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Koordinatnamreatabele"/>
        <w:tblpPr w:leftFromText="180" w:rightFromText="180" w:vertAnchor="page" w:horzAnchor="margin" w:tblpY="1754"/>
        <w:tblW w:w="14288" w:type="dxa"/>
        <w:tblLook w:val="04A0" w:firstRow="1" w:lastRow="0" w:firstColumn="1" w:lastColumn="0" w:noHBand="0" w:noVBand="1"/>
      </w:tblPr>
      <w:tblGrid>
        <w:gridCol w:w="819"/>
        <w:gridCol w:w="2165"/>
        <w:gridCol w:w="20"/>
        <w:gridCol w:w="1332"/>
        <w:gridCol w:w="46"/>
        <w:gridCol w:w="1346"/>
        <w:gridCol w:w="177"/>
        <w:gridCol w:w="1347"/>
        <w:gridCol w:w="1386"/>
        <w:gridCol w:w="1294"/>
        <w:gridCol w:w="1321"/>
        <w:gridCol w:w="1307"/>
        <w:gridCol w:w="1728"/>
      </w:tblGrid>
      <w:tr w:rsidR="00996534" w:rsidTr="00B9124B">
        <w:trPr>
          <w:trHeight w:val="246"/>
        </w:trPr>
        <w:tc>
          <w:tcPr>
            <w:tcW w:w="14288" w:type="dxa"/>
            <w:gridSpan w:val="13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996534" w:rsidRPr="00C13EA3" w:rsidRDefault="0009722F" w:rsidP="0011388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ПЛАН НАБАВКИ ЗА 201</w:t>
            </w:r>
            <w:r w:rsidR="00E644CC">
              <w:rPr>
                <w:b/>
                <w:sz w:val="36"/>
                <w:szCs w:val="36"/>
                <w:lang w:val="sr-Cyrl-RS"/>
              </w:rPr>
              <w:t>9</w:t>
            </w:r>
            <w:r w:rsidR="00C13EA3" w:rsidRPr="00C13EA3">
              <w:rPr>
                <w:b/>
                <w:sz w:val="36"/>
                <w:szCs w:val="36"/>
              </w:rPr>
              <w:t>. ГОДИНУ</w:t>
            </w:r>
          </w:p>
        </w:tc>
      </w:tr>
      <w:tr w:rsidR="00C13EA3" w:rsidTr="00B9124B">
        <w:trPr>
          <w:trHeight w:val="797"/>
        </w:trPr>
        <w:tc>
          <w:tcPr>
            <w:tcW w:w="1428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3EA3" w:rsidRPr="00DE69F2" w:rsidRDefault="00C13EA3" w:rsidP="00113886">
            <w:pPr>
              <w:jc w:val="center"/>
              <w:rPr>
                <w:sz w:val="32"/>
                <w:szCs w:val="32"/>
              </w:rPr>
            </w:pPr>
          </w:p>
          <w:p w:rsidR="00C13EA3" w:rsidRPr="00DE69F2" w:rsidRDefault="00DE69F2" w:rsidP="001138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ПОЉОПРИВРЕДНА ШКОЛА СА ДОМОМ УЧЕНИКА </w:t>
            </w:r>
            <w:r w:rsidRPr="00DE69F2">
              <w:rPr>
                <w:b/>
                <w:sz w:val="32"/>
                <w:szCs w:val="32"/>
              </w:rPr>
              <w:t>''РАЈКО БОСНИЋ''</w:t>
            </w:r>
            <w:r>
              <w:rPr>
                <w:sz w:val="32"/>
                <w:szCs w:val="32"/>
              </w:rPr>
              <w:t>, Буково-Неготин</w:t>
            </w:r>
          </w:p>
        </w:tc>
      </w:tr>
      <w:tr w:rsidR="00C13EA3" w:rsidTr="00B9124B">
        <w:trPr>
          <w:trHeight w:val="854"/>
        </w:trPr>
        <w:tc>
          <w:tcPr>
            <w:tcW w:w="14288" w:type="dxa"/>
            <w:gridSpan w:val="13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:rsidR="00C13EA3" w:rsidRPr="00C13EA3" w:rsidRDefault="00C13EA3" w:rsidP="0011388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ЈАВНЕ НАБАВКЕ</w:t>
            </w:r>
          </w:p>
        </w:tc>
      </w:tr>
      <w:tr w:rsidR="006E35C0" w:rsidTr="00893C5B">
        <w:trPr>
          <w:trHeight w:val="586"/>
        </w:trPr>
        <w:tc>
          <w:tcPr>
            <w:tcW w:w="819" w:type="dxa"/>
            <w:vMerge w:val="restart"/>
            <w:vAlign w:val="center"/>
          </w:tcPr>
          <w:p w:rsidR="00644985" w:rsidRPr="007151CD" w:rsidRDefault="00644985" w:rsidP="00113886">
            <w:pPr>
              <w:jc w:val="center"/>
              <w:rPr>
                <w:b/>
              </w:rPr>
            </w:pPr>
            <w:r w:rsidRPr="007151CD">
              <w:rPr>
                <w:b/>
              </w:rPr>
              <w:t>Редни</w:t>
            </w:r>
          </w:p>
          <w:p w:rsidR="00644985" w:rsidRPr="007151CD" w:rsidRDefault="00644985" w:rsidP="00113886">
            <w:pPr>
              <w:jc w:val="center"/>
              <w:rPr>
                <w:b/>
              </w:rPr>
            </w:pPr>
            <w:r w:rsidRPr="007151CD">
              <w:rPr>
                <w:b/>
              </w:rPr>
              <w:t>број</w:t>
            </w:r>
          </w:p>
        </w:tc>
        <w:tc>
          <w:tcPr>
            <w:tcW w:w="2185" w:type="dxa"/>
            <w:gridSpan w:val="2"/>
            <w:vMerge w:val="restart"/>
            <w:vAlign w:val="center"/>
          </w:tcPr>
          <w:p w:rsidR="00644985" w:rsidRPr="006B157A" w:rsidRDefault="00644985" w:rsidP="006B157A">
            <w:pPr>
              <w:jc w:val="center"/>
              <w:rPr>
                <w:b/>
              </w:rPr>
            </w:pPr>
            <w:r w:rsidRPr="007151CD">
              <w:rPr>
                <w:b/>
              </w:rPr>
              <w:t>Предмет набавке</w:t>
            </w:r>
          </w:p>
        </w:tc>
        <w:tc>
          <w:tcPr>
            <w:tcW w:w="1378" w:type="dxa"/>
            <w:gridSpan w:val="2"/>
            <w:vMerge w:val="restart"/>
            <w:vAlign w:val="center"/>
          </w:tcPr>
          <w:p w:rsidR="00644985" w:rsidRPr="007151CD" w:rsidRDefault="00644985" w:rsidP="00113886">
            <w:pPr>
              <w:jc w:val="center"/>
              <w:rPr>
                <w:b/>
              </w:rPr>
            </w:pPr>
            <w:r w:rsidRPr="007151CD">
              <w:rPr>
                <w:b/>
              </w:rPr>
              <w:t>Процењена вредност</w:t>
            </w:r>
          </w:p>
          <w:p w:rsidR="00644985" w:rsidRPr="007151CD" w:rsidRDefault="00644985" w:rsidP="00113886">
            <w:pPr>
              <w:jc w:val="center"/>
              <w:rPr>
                <w:b/>
              </w:rPr>
            </w:pPr>
            <w:r w:rsidRPr="007151CD">
              <w:rPr>
                <w:b/>
              </w:rPr>
              <w:t>(укупно, по годинама)</w:t>
            </w:r>
          </w:p>
        </w:tc>
        <w:tc>
          <w:tcPr>
            <w:tcW w:w="2870" w:type="dxa"/>
            <w:gridSpan w:val="3"/>
            <w:tcBorders>
              <w:bottom w:val="single" w:sz="4" w:space="0" w:color="auto"/>
            </w:tcBorders>
            <w:vAlign w:val="center"/>
          </w:tcPr>
          <w:p w:rsidR="00644985" w:rsidRPr="00DF2468" w:rsidRDefault="00644985" w:rsidP="00113886">
            <w:pPr>
              <w:jc w:val="center"/>
              <w:rPr>
                <w:b/>
              </w:rPr>
            </w:pPr>
            <w:r w:rsidRPr="007151CD">
              <w:rPr>
                <w:b/>
              </w:rPr>
              <w:t>Планирана средства</w:t>
            </w:r>
            <w:r w:rsidR="00DF2468">
              <w:rPr>
                <w:b/>
              </w:rPr>
              <w:t xml:space="preserve"> у буџету/фин. плану</w:t>
            </w:r>
          </w:p>
          <w:p w:rsidR="00644985" w:rsidRPr="007151CD" w:rsidRDefault="00644985" w:rsidP="00113886">
            <w:pPr>
              <w:jc w:val="center"/>
              <w:rPr>
                <w:b/>
              </w:rPr>
            </w:pPr>
            <w:r w:rsidRPr="007151CD">
              <w:rPr>
                <w:b/>
              </w:rPr>
              <w:t>(без ПДВ-а)</w:t>
            </w:r>
          </w:p>
        </w:tc>
        <w:tc>
          <w:tcPr>
            <w:tcW w:w="1386" w:type="dxa"/>
            <w:vMerge w:val="restart"/>
            <w:vAlign w:val="center"/>
          </w:tcPr>
          <w:p w:rsidR="00644985" w:rsidRPr="007151CD" w:rsidRDefault="00644985" w:rsidP="00113886">
            <w:pPr>
              <w:jc w:val="center"/>
              <w:rPr>
                <w:b/>
              </w:rPr>
            </w:pPr>
            <w:r w:rsidRPr="007151CD">
              <w:rPr>
                <w:b/>
              </w:rPr>
              <w:t>Врста</w:t>
            </w:r>
          </w:p>
          <w:p w:rsidR="00644985" w:rsidRPr="007151CD" w:rsidRDefault="00644985" w:rsidP="00113886">
            <w:pPr>
              <w:jc w:val="center"/>
              <w:rPr>
                <w:b/>
              </w:rPr>
            </w:pPr>
            <w:r w:rsidRPr="007151CD">
              <w:rPr>
                <w:b/>
              </w:rPr>
              <w:t>поступка</w:t>
            </w:r>
          </w:p>
        </w:tc>
        <w:tc>
          <w:tcPr>
            <w:tcW w:w="3922" w:type="dxa"/>
            <w:gridSpan w:val="3"/>
            <w:tcBorders>
              <w:bottom w:val="single" w:sz="4" w:space="0" w:color="auto"/>
            </w:tcBorders>
            <w:vAlign w:val="center"/>
          </w:tcPr>
          <w:p w:rsidR="00644985" w:rsidRPr="007151CD" w:rsidRDefault="007151CD" w:rsidP="00113886">
            <w:pPr>
              <w:jc w:val="center"/>
              <w:rPr>
                <w:b/>
              </w:rPr>
            </w:pPr>
            <w:r w:rsidRPr="007151CD">
              <w:rPr>
                <w:b/>
              </w:rPr>
              <w:t>Оквирни датум</w:t>
            </w:r>
          </w:p>
        </w:tc>
        <w:tc>
          <w:tcPr>
            <w:tcW w:w="1728" w:type="dxa"/>
            <w:vMerge w:val="restart"/>
            <w:vAlign w:val="center"/>
          </w:tcPr>
          <w:p w:rsidR="00644985" w:rsidRDefault="00183386" w:rsidP="00113886">
            <w:pPr>
              <w:jc w:val="center"/>
              <w:rPr>
                <w:b/>
              </w:rPr>
            </w:pPr>
            <w:r>
              <w:rPr>
                <w:b/>
              </w:rPr>
              <w:t>Напомена</w:t>
            </w:r>
          </w:p>
          <w:p w:rsidR="00183386" w:rsidRPr="00113886" w:rsidRDefault="00183386" w:rsidP="00113886">
            <w:pPr>
              <w:jc w:val="center"/>
              <w:rPr>
                <w:sz w:val="18"/>
                <w:szCs w:val="18"/>
              </w:rPr>
            </w:pPr>
            <w:r w:rsidRPr="00113886">
              <w:rPr>
                <w:sz w:val="18"/>
                <w:szCs w:val="18"/>
              </w:rPr>
              <w:t>(централизација, претходно обавештење</w:t>
            </w:r>
            <w:r w:rsidR="00C90320">
              <w:rPr>
                <w:sz w:val="18"/>
                <w:szCs w:val="18"/>
              </w:rPr>
              <w:t>, основ из ЗЈН</w:t>
            </w:r>
            <w:r w:rsidRPr="00113886">
              <w:rPr>
                <w:sz w:val="18"/>
                <w:szCs w:val="18"/>
              </w:rPr>
              <w:t>...)</w:t>
            </w:r>
          </w:p>
        </w:tc>
      </w:tr>
      <w:tr w:rsidR="003526D2" w:rsidTr="00893C5B">
        <w:trPr>
          <w:trHeight w:val="490"/>
        </w:trPr>
        <w:tc>
          <w:tcPr>
            <w:tcW w:w="819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44985" w:rsidRPr="007151CD" w:rsidRDefault="00644985" w:rsidP="00113886">
            <w:pPr>
              <w:jc w:val="center"/>
              <w:rPr>
                <w:b/>
              </w:rPr>
            </w:pPr>
          </w:p>
        </w:tc>
        <w:tc>
          <w:tcPr>
            <w:tcW w:w="2185" w:type="dxa"/>
            <w:gridSpan w:val="2"/>
            <w:vMerge/>
            <w:tcBorders>
              <w:bottom w:val="single" w:sz="4" w:space="0" w:color="000000" w:themeColor="text1"/>
            </w:tcBorders>
            <w:vAlign w:val="center"/>
          </w:tcPr>
          <w:p w:rsidR="00644985" w:rsidRPr="007151CD" w:rsidRDefault="00644985" w:rsidP="00113886">
            <w:pPr>
              <w:jc w:val="center"/>
              <w:rPr>
                <w:b/>
              </w:rPr>
            </w:pPr>
          </w:p>
        </w:tc>
        <w:tc>
          <w:tcPr>
            <w:tcW w:w="1378" w:type="dxa"/>
            <w:gridSpan w:val="2"/>
            <w:vMerge/>
            <w:tcBorders>
              <w:bottom w:val="single" w:sz="4" w:space="0" w:color="000000" w:themeColor="text1"/>
            </w:tcBorders>
            <w:vAlign w:val="center"/>
          </w:tcPr>
          <w:p w:rsidR="00644985" w:rsidRPr="007151CD" w:rsidRDefault="00644985" w:rsidP="00113886">
            <w:pPr>
              <w:jc w:val="center"/>
              <w:rPr>
                <w:b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644985" w:rsidRPr="007151CD" w:rsidRDefault="00644985" w:rsidP="00113886">
            <w:pPr>
              <w:jc w:val="center"/>
              <w:rPr>
                <w:b/>
              </w:rPr>
            </w:pPr>
            <w:r w:rsidRPr="007151CD">
              <w:rPr>
                <w:b/>
              </w:rPr>
              <w:t>Износ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644985" w:rsidRPr="007151CD" w:rsidRDefault="00644985" w:rsidP="00113886">
            <w:pPr>
              <w:jc w:val="center"/>
              <w:rPr>
                <w:b/>
              </w:rPr>
            </w:pPr>
            <w:r w:rsidRPr="007151CD">
              <w:rPr>
                <w:b/>
              </w:rPr>
              <w:t>Конто</w:t>
            </w:r>
          </w:p>
        </w:tc>
        <w:tc>
          <w:tcPr>
            <w:tcW w:w="1386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44985" w:rsidRPr="007151CD" w:rsidRDefault="00644985" w:rsidP="00113886">
            <w:pPr>
              <w:jc w:val="center"/>
              <w:rPr>
                <w:b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644985" w:rsidRPr="007151CD" w:rsidRDefault="007151CD" w:rsidP="00113886">
            <w:pPr>
              <w:jc w:val="center"/>
              <w:rPr>
                <w:b/>
              </w:rPr>
            </w:pPr>
            <w:r w:rsidRPr="007151CD">
              <w:rPr>
                <w:b/>
              </w:rPr>
              <w:t>Покретања</w:t>
            </w:r>
          </w:p>
          <w:p w:rsidR="007151CD" w:rsidRPr="007151CD" w:rsidRDefault="007151CD" w:rsidP="00113886">
            <w:pPr>
              <w:jc w:val="center"/>
              <w:rPr>
                <w:b/>
              </w:rPr>
            </w:pPr>
            <w:r w:rsidRPr="007151CD">
              <w:rPr>
                <w:b/>
              </w:rPr>
              <w:t>поступка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644985" w:rsidRPr="007151CD" w:rsidRDefault="007151CD" w:rsidP="00113886">
            <w:pPr>
              <w:jc w:val="center"/>
              <w:rPr>
                <w:b/>
              </w:rPr>
            </w:pPr>
            <w:r w:rsidRPr="007151CD">
              <w:rPr>
                <w:b/>
              </w:rPr>
              <w:t>Закључења</w:t>
            </w:r>
          </w:p>
          <w:p w:rsidR="007151CD" w:rsidRPr="007151CD" w:rsidRDefault="007151CD" w:rsidP="00113886">
            <w:pPr>
              <w:jc w:val="center"/>
              <w:rPr>
                <w:b/>
              </w:rPr>
            </w:pPr>
            <w:r w:rsidRPr="007151CD">
              <w:rPr>
                <w:b/>
              </w:rPr>
              <w:t>уговора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644985" w:rsidRPr="007151CD" w:rsidRDefault="007151CD" w:rsidP="00113886">
            <w:pPr>
              <w:jc w:val="center"/>
              <w:rPr>
                <w:b/>
              </w:rPr>
            </w:pPr>
            <w:r w:rsidRPr="007151CD">
              <w:rPr>
                <w:b/>
              </w:rPr>
              <w:t>Извршења</w:t>
            </w:r>
          </w:p>
          <w:p w:rsidR="007151CD" w:rsidRPr="007151CD" w:rsidRDefault="007151CD" w:rsidP="00113886">
            <w:pPr>
              <w:jc w:val="center"/>
              <w:rPr>
                <w:b/>
              </w:rPr>
            </w:pPr>
            <w:r w:rsidRPr="007151CD">
              <w:rPr>
                <w:b/>
              </w:rPr>
              <w:t>Уговора</w:t>
            </w:r>
          </w:p>
        </w:tc>
        <w:tc>
          <w:tcPr>
            <w:tcW w:w="172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44985" w:rsidRDefault="00644985" w:rsidP="00113886">
            <w:pPr>
              <w:jc w:val="center"/>
            </w:pPr>
          </w:p>
        </w:tc>
      </w:tr>
      <w:tr w:rsidR="005B3608" w:rsidTr="00893C5B">
        <w:trPr>
          <w:trHeight w:val="144"/>
        </w:trPr>
        <w:tc>
          <w:tcPr>
            <w:tcW w:w="819" w:type="dxa"/>
            <w:tcBorders>
              <w:bottom w:val="single" w:sz="4" w:space="0" w:color="000000" w:themeColor="text1"/>
            </w:tcBorders>
            <w:shd w:val="clear" w:color="auto" w:fill="95B3D7" w:themeFill="accent1" w:themeFillTint="99"/>
            <w:vAlign w:val="center"/>
          </w:tcPr>
          <w:p w:rsidR="00996534" w:rsidRPr="007151CD" w:rsidRDefault="00996534" w:rsidP="00113886">
            <w:pPr>
              <w:jc w:val="center"/>
            </w:pPr>
          </w:p>
        </w:tc>
        <w:tc>
          <w:tcPr>
            <w:tcW w:w="2185" w:type="dxa"/>
            <w:gridSpan w:val="2"/>
            <w:tcBorders>
              <w:bottom w:val="single" w:sz="4" w:space="0" w:color="000000" w:themeColor="text1"/>
            </w:tcBorders>
            <w:shd w:val="clear" w:color="auto" w:fill="95B3D7" w:themeFill="accent1" w:themeFillTint="99"/>
          </w:tcPr>
          <w:p w:rsidR="00996534" w:rsidRPr="00EA73C5" w:rsidRDefault="00EA73C5" w:rsidP="00113886">
            <w:pPr>
              <w:rPr>
                <w:b/>
              </w:rPr>
            </w:pPr>
            <w:r>
              <w:rPr>
                <w:b/>
              </w:rPr>
              <w:t>УКУПНО</w:t>
            </w:r>
          </w:p>
        </w:tc>
        <w:tc>
          <w:tcPr>
            <w:tcW w:w="1378" w:type="dxa"/>
            <w:gridSpan w:val="2"/>
            <w:tcBorders>
              <w:bottom w:val="single" w:sz="4" w:space="0" w:color="000000" w:themeColor="text1"/>
            </w:tcBorders>
            <w:shd w:val="clear" w:color="auto" w:fill="95B3D7" w:themeFill="accent1" w:themeFillTint="99"/>
          </w:tcPr>
          <w:p w:rsidR="00996534" w:rsidRPr="004431A3" w:rsidRDefault="00996534" w:rsidP="00113886">
            <w:pPr>
              <w:rPr>
                <w:b/>
              </w:rPr>
            </w:pPr>
          </w:p>
        </w:tc>
        <w:tc>
          <w:tcPr>
            <w:tcW w:w="1523" w:type="dxa"/>
            <w:gridSpan w:val="2"/>
            <w:tcBorders>
              <w:bottom w:val="single" w:sz="4" w:space="0" w:color="000000" w:themeColor="text1"/>
            </w:tcBorders>
            <w:shd w:val="clear" w:color="auto" w:fill="95B3D7" w:themeFill="accent1" w:themeFillTint="99"/>
          </w:tcPr>
          <w:p w:rsidR="00996534" w:rsidRDefault="00996534" w:rsidP="00113886"/>
        </w:tc>
        <w:tc>
          <w:tcPr>
            <w:tcW w:w="1347" w:type="dxa"/>
            <w:tcBorders>
              <w:bottom w:val="single" w:sz="4" w:space="0" w:color="000000" w:themeColor="text1"/>
            </w:tcBorders>
            <w:shd w:val="clear" w:color="auto" w:fill="95B3D7" w:themeFill="accent1" w:themeFillTint="99"/>
          </w:tcPr>
          <w:p w:rsidR="00996534" w:rsidRDefault="00996534" w:rsidP="00113886"/>
        </w:tc>
        <w:tc>
          <w:tcPr>
            <w:tcW w:w="1386" w:type="dxa"/>
            <w:tcBorders>
              <w:bottom w:val="single" w:sz="4" w:space="0" w:color="000000" w:themeColor="text1"/>
            </w:tcBorders>
            <w:shd w:val="clear" w:color="auto" w:fill="95B3D7" w:themeFill="accent1" w:themeFillTint="99"/>
          </w:tcPr>
          <w:p w:rsidR="00996534" w:rsidRDefault="00996534" w:rsidP="00113886"/>
        </w:tc>
        <w:tc>
          <w:tcPr>
            <w:tcW w:w="1294" w:type="dxa"/>
            <w:tcBorders>
              <w:bottom w:val="single" w:sz="4" w:space="0" w:color="000000" w:themeColor="text1"/>
            </w:tcBorders>
            <w:shd w:val="clear" w:color="auto" w:fill="95B3D7" w:themeFill="accent1" w:themeFillTint="99"/>
          </w:tcPr>
          <w:p w:rsidR="00996534" w:rsidRDefault="00996534" w:rsidP="00113886"/>
        </w:tc>
        <w:tc>
          <w:tcPr>
            <w:tcW w:w="1321" w:type="dxa"/>
            <w:tcBorders>
              <w:bottom w:val="single" w:sz="4" w:space="0" w:color="000000" w:themeColor="text1"/>
            </w:tcBorders>
            <w:shd w:val="clear" w:color="auto" w:fill="95B3D7" w:themeFill="accent1" w:themeFillTint="99"/>
          </w:tcPr>
          <w:p w:rsidR="00996534" w:rsidRDefault="00996534" w:rsidP="00113886"/>
        </w:tc>
        <w:tc>
          <w:tcPr>
            <w:tcW w:w="1307" w:type="dxa"/>
            <w:tcBorders>
              <w:bottom w:val="single" w:sz="4" w:space="0" w:color="000000" w:themeColor="text1"/>
            </w:tcBorders>
            <w:shd w:val="clear" w:color="auto" w:fill="95B3D7" w:themeFill="accent1" w:themeFillTint="99"/>
          </w:tcPr>
          <w:p w:rsidR="00996534" w:rsidRDefault="00996534" w:rsidP="00113886"/>
        </w:tc>
        <w:tc>
          <w:tcPr>
            <w:tcW w:w="1728" w:type="dxa"/>
            <w:tcBorders>
              <w:bottom w:val="single" w:sz="4" w:space="0" w:color="000000" w:themeColor="text1"/>
            </w:tcBorders>
            <w:shd w:val="clear" w:color="auto" w:fill="95B3D7" w:themeFill="accent1" w:themeFillTint="99"/>
          </w:tcPr>
          <w:p w:rsidR="00996534" w:rsidRDefault="00996534" w:rsidP="00113886"/>
        </w:tc>
      </w:tr>
      <w:tr w:rsidR="005B3608" w:rsidTr="00893C5B">
        <w:trPr>
          <w:trHeight w:val="144"/>
        </w:trPr>
        <w:tc>
          <w:tcPr>
            <w:tcW w:w="819" w:type="dxa"/>
            <w:shd w:val="clear" w:color="auto" w:fill="92CDDC" w:themeFill="accent5" w:themeFillTint="99"/>
          </w:tcPr>
          <w:p w:rsidR="00996534" w:rsidRDefault="00996534" w:rsidP="00113886"/>
        </w:tc>
        <w:tc>
          <w:tcPr>
            <w:tcW w:w="2185" w:type="dxa"/>
            <w:gridSpan w:val="2"/>
            <w:tcBorders>
              <w:bottom w:val="single" w:sz="4" w:space="0" w:color="000000" w:themeColor="text1"/>
            </w:tcBorders>
            <w:shd w:val="clear" w:color="auto" w:fill="92CDDC" w:themeFill="accent5" w:themeFillTint="99"/>
          </w:tcPr>
          <w:p w:rsidR="00996534" w:rsidRPr="006B157A" w:rsidRDefault="007151CD" w:rsidP="00113886">
            <w:pPr>
              <w:rPr>
                <w:b/>
              </w:rPr>
            </w:pPr>
            <w:r w:rsidRPr="00534008">
              <w:rPr>
                <w:b/>
              </w:rPr>
              <w:t>Д</w:t>
            </w:r>
            <w:r w:rsidR="006B157A">
              <w:rPr>
                <w:b/>
              </w:rPr>
              <w:t>ОБРА</w:t>
            </w:r>
          </w:p>
        </w:tc>
        <w:tc>
          <w:tcPr>
            <w:tcW w:w="1378" w:type="dxa"/>
            <w:gridSpan w:val="2"/>
            <w:shd w:val="clear" w:color="auto" w:fill="92CDDC" w:themeFill="accent5" w:themeFillTint="99"/>
          </w:tcPr>
          <w:p w:rsidR="00996534" w:rsidRPr="00EA73C5" w:rsidRDefault="00996534" w:rsidP="00113886">
            <w:pPr>
              <w:rPr>
                <w:b/>
              </w:rPr>
            </w:pPr>
          </w:p>
        </w:tc>
        <w:tc>
          <w:tcPr>
            <w:tcW w:w="1523" w:type="dxa"/>
            <w:gridSpan w:val="2"/>
            <w:shd w:val="clear" w:color="auto" w:fill="92CDDC" w:themeFill="accent5" w:themeFillTint="99"/>
          </w:tcPr>
          <w:p w:rsidR="00996534" w:rsidRPr="00EA73C5" w:rsidRDefault="00996534" w:rsidP="00113886">
            <w:pPr>
              <w:jc w:val="center"/>
              <w:rPr>
                <w:b/>
              </w:rPr>
            </w:pPr>
          </w:p>
        </w:tc>
        <w:tc>
          <w:tcPr>
            <w:tcW w:w="1347" w:type="dxa"/>
            <w:shd w:val="clear" w:color="auto" w:fill="92CDDC" w:themeFill="accent5" w:themeFillTint="99"/>
          </w:tcPr>
          <w:p w:rsidR="00996534" w:rsidRDefault="00996534" w:rsidP="00113886"/>
        </w:tc>
        <w:tc>
          <w:tcPr>
            <w:tcW w:w="1386" w:type="dxa"/>
            <w:shd w:val="clear" w:color="auto" w:fill="92CDDC" w:themeFill="accent5" w:themeFillTint="99"/>
          </w:tcPr>
          <w:p w:rsidR="00996534" w:rsidRDefault="00996534" w:rsidP="00113886"/>
        </w:tc>
        <w:tc>
          <w:tcPr>
            <w:tcW w:w="1294" w:type="dxa"/>
            <w:shd w:val="clear" w:color="auto" w:fill="92CDDC" w:themeFill="accent5" w:themeFillTint="99"/>
          </w:tcPr>
          <w:p w:rsidR="00996534" w:rsidRDefault="00996534" w:rsidP="00113886"/>
        </w:tc>
        <w:tc>
          <w:tcPr>
            <w:tcW w:w="1321" w:type="dxa"/>
            <w:shd w:val="clear" w:color="auto" w:fill="92CDDC" w:themeFill="accent5" w:themeFillTint="99"/>
          </w:tcPr>
          <w:p w:rsidR="00996534" w:rsidRDefault="00996534" w:rsidP="00113886"/>
        </w:tc>
        <w:tc>
          <w:tcPr>
            <w:tcW w:w="1307" w:type="dxa"/>
            <w:shd w:val="clear" w:color="auto" w:fill="92CDDC" w:themeFill="accent5" w:themeFillTint="99"/>
          </w:tcPr>
          <w:p w:rsidR="00996534" w:rsidRDefault="00996534" w:rsidP="00113886"/>
        </w:tc>
        <w:tc>
          <w:tcPr>
            <w:tcW w:w="1728" w:type="dxa"/>
            <w:shd w:val="clear" w:color="auto" w:fill="92CDDC" w:themeFill="accent5" w:themeFillTint="99"/>
          </w:tcPr>
          <w:p w:rsidR="00996534" w:rsidRDefault="00996534" w:rsidP="00113886"/>
        </w:tc>
      </w:tr>
      <w:tr w:rsidR="003526D2" w:rsidTr="00893C5B">
        <w:trPr>
          <w:trHeight w:val="144"/>
        </w:trPr>
        <w:tc>
          <w:tcPr>
            <w:tcW w:w="819" w:type="dxa"/>
            <w:vMerge w:val="restart"/>
            <w:vAlign w:val="center"/>
          </w:tcPr>
          <w:p w:rsidR="007151CD" w:rsidRPr="00A21D34" w:rsidRDefault="007151CD" w:rsidP="00113886">
            <w:pPr>
              <w:jc w:val="center"/>
            </w:pPr>
            <w:r w:rsidRPr="009A1D7C">
              <w:rPr>
                <w:b/>
              </w:rPr>
              <w:t>1</w:t>
            </w:r>
            <w:r>
              <w:t>.</w:t>
            </w:r>
          </w:p>
        </w:tc>
        <w:tc>
          <w:tcPr>
            <w:tcW w:w="2185" w:type="dxa"/>
            <w:gridSpan w:val="2"/>
            <w:shd w:val="clear" w:color="auto" w:fill="DAEEF3" w:themeFill="accent5" w:themeFillTint="33"/>
          </w:tcPr>
          <w:p w:rsidR="00EA73C5" w:rsidRPr="0009722F" w:rsidRDefault="0009722F" w:rsidP="00986742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Услуге за електричну енергију</w:t>
            </w:r>
          </w:p>
        </w:tc>
        <w:tc>
          <w:tcPr>
            <w:tcW w:w="1378" w:type="dxa"/>
            <w:gridSpan w:val="2"/>
          </w:tcPr>
          <w:p w:rsidR="00EB0A60" w:rsidRPr="00EB0A60" w:rsidRDefault="00EB0A60" w:rsidP="00113886">
            <w:pPr>
              <w:jc w:val="right"/>
            </w:pPr>
          </w:p>
        </w:tc>
        <w:tc>
          <w:tcPr>
            <w:tcW w:w="1523" w:type="dxa"/>
            <w:gridSpan w:val="2"/>
          </w:tcPr>
          <w:p w:rsidR="00DF2468" w:rsidRPr="00392437" w:rsidRDefault="00392437" w:rsidP="00DF24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2.958.333,22</w:t>
            </w:r>
          </w:p>
        </w:tc>
        <w:tc>
          <w:tcPr>
            <w:tcW w:w="1347" w:type="dxa"/>
          </w:tcPr>
          <w:p w:rsidR="007151CD" w:rsidRPr="0009722F" w:rsidRDefault="0009722F" w:rsidP="0011388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421 211</w:t>
            </w:r>
          </w:p>
        </w:tc>
        <w:tc>
          <w:tcPr>
            <w:tcW w:w="1386" w:type="dxa"/>
          </w:tcPr>
          <w:p w:rsidR="00EB0A60" w:rsidRPr="0009722F" w:rsidRDefault="0009722F" w:rsidP="0011388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Отворени поступак</w:t>
            </w:r>
          </w:p>
        </w:tc>
        <w:tc>
          <w:tcPr>
            <w:tcW w:w="1294" w:type="dxa"/>
          </w:tcPr>
          <w:p w:rsidR="005C7EC4" w:rsidRPr="006E35C0" w:rsidRDefault="006F7F85" w:rsidP="00113886">
            <w:pPr>
              <w:jc w:val="center"/>
              <w:rPr>
                <w:lang w:val="en-US"/>
              </w:rPr>
            </w:pPr>
            <w:r>
              <w:rPr>
                <w:lang w:val="sr-Cyrl-RS"/>
              </w:rPr>
              <w:t>фебруар</w:t>
            </w:r>
          </w:p>
          <w:p w:rsidR="0009722F" w:rsidRPr="0009722F" w:rsidRDefault="006E35C0" w:rsidP="0011388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</w:t>
            </w:r>
            <w:r>
              <w:rPr>
                <w:lang w:val="en-US"/>
              </w:rPr>
              <w:t>9</w:t>
            </w:r>
            <w:r w:rsidR="0009722F">
              <w:rPr>
                <w:lang w:val="sr-Cyrl-RS"/>
              </w:rPr>
              <w:t>.</w:t>
            </w:r>
          </w:p>
        </w:tc>
        <w:tc>
          <w:tcPr>
            <w:tcW w:w="1321" w:type="dxa"/>
          </w:tcPr>
          <w:p w:rsidR="005C7EC4" w:rsidRDefault="006F7F85" w:rsidP="0011388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март</w:t>
            </w:r>
          </w:p>
          <w:p w:rsidR="0009722F" w:rsidRPr="0009722F" w:rsidRDefault="006F7F85" w:rsidP="0011388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2019</w:t>
            </w:r>
            <w:r w:rsidR="0009722F">
              <w:rPr>
                <w:lang w:val="sr-Cyrl-RS"/>
              </w:rPr>
              <w:t>.</w:t>
            </w:r>
          </w:p>
        </w:tc>
        <w:tc>
          <w:tcPr>
            <w:tcW w:w="1307" w:type="dxa"/>
          </w:tcPr>
          <w:p w:rsidR="007151CD" w:rsidRDefault="006F7F85" w:rsidP="0011388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март 2019</w:t>
            </w:r>
            <w:r w:rsidR="0009722F">
              <w:rPr>
                <w:lang w:val="sr-Cyrl-RS"/>
              </w:rPr>
              <w:t>.</w:t>
            </w:r>
          </w:p>
          <w:p w:rsidR="0009722F" w:rsidRPr="0009722F" w:rsidRDefault="006F7F85" w:rsidP="0011388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март2020</w:t>
            </w:r>
            <w:r w:rsidR="0009722F">
              <w:rPr>
                <w:lang w:val="sr-Cyrl-RS"/>
              </w:rPr>
              <w:t>.</w:t>
            </w:r>
          </w:p>
        </w:tc>
        <w:tc>
          <w:tcPr>
            <w:tcW w:w="1728" w:type="dxa"/>
          </w:tcPr>
          <w:p w:rsidR="005C7EC4" w:rsidRPr="005C7EC4" w:rsidRDefault="005C7EC4" w:rsidP="002A669D"/>
        </w:tc>
      </w:tr>
      <w:tr w:rsidR="00515C6A" w:rsidTr="00893C5B">
        <w:trPr>
          <w:trHeight w:val="144"/>
        </w:trPr>
        <w:tc>
          <w:tcPr>
            <w:tcW w:w="819" w:type="dxa"/>
            <w:vMerge/>
          </w:tcPr>
          <w:p w:rsidR="00774C2D" w:rsidRDefault="00774C2D" w:rsidP="00113886"/>
        </w:tc>
        <w:tc>
          <w:tcPr>
            <w:tcW w:w="2185" w:type="dxa"/>
            <w:gridSpan w:val="2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4C2D" w:rsidRPr="00E42404" w:rsidRDefault="00E42404" w:rsidP="00113886">
            <w:pPr>
              <w:rPr>
                <w:lang w:val="sr-Cyrl-RS"/>
              </w:rPr>
            </w:pPr>
            <w:r>
              <w:rPr>
                <w:b/>
              </w:rPr>
              <w:t>Разлог и оправдан</w:t>
            </w:r>
            <w:proofErr w:type="spellStart"/>
            <w:r>
              <w:rPr>
                <w:b/>
                <w:lang w:val="sr-Cyrl-RS"/>
              </w:rPr>
              <w:t>ост</w:t>
            </w:r>
            <w:proofErr w:type="spellEnd"/>
            <w:r w:rsidR="00183386" w:rsidRPr="007151CD">
              <w:rPr>
                <w:b/>
              </w:rPr>
              <w:t xml:space="preserve"> набавке; начи</w:t>
            </w:r>
            <w:r w:rsidR="004554C8">
              <w:rPr>
                <w:b/>
              </w:rPr>
              <w:t xml:space="preserve">н утврђивања процењене </w:t>
            </w:r>
            <w:proofErr w:type="spellStart"/>
            <w:r w:rsidR="004554C8">
              <w:rPr>
                <w:b/>
              </w:rPr>
              <w:t>вр</w:t>
            </w:r>
            <w:r>
              <w:rPr>
                <w:b/>
                <w:lang w:val="sr-Cyrl-RS"/>
              </w:rPr>
              <w:t>едн</w:t>
            </w:r>
            <w:proofErr w:type="spellEnd"/>
            <w:r>
              <w:rPr>
                <w:b/>
                <w:lang w:val="sr-Cyrl-RS"/>
              </w:rPr>
              <w:t>.</w:t>
            </w:r>
          </w:p>
        </w:tc>
        <w:tc>
          <w:tcPr>
            <w:tcW w:w="11284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774C2D" w:rsidRPr="00986742" w:rsidRDefault="00774C2D" w:rsidP="00113886">
            <w:pPr>
              <w:rPr>
                <w:sz w:val="18"/>
                <w:szCs w:val="18"/>
              </w:rPr>
            </w:pPr>
            <w:r w:rsidRPr="00AD7AF4">
              <w:rPr>
                <w:sz w:val="18"/>
                <w:szCs w:val="18"/>
              </w:rPr>
              <w:t>Набавка се спроводи ради обављања редовних активности</w:t>
            </w:r>
            <w:r w:rsidR="0009722F">
              <w:rPr>
                <w:sz w:val="18"/>
                <w:szCs w:val="18"/>
                <w:lang w:val="sr-Cyrl-RS"/>
              </w:rPr>
              <w:t>.</w:t>
            </w:r>
            <w:r w:rsidR="00986742">
              <w:rPr>
                <w:sz w:val="18"/>
                <w:szCs w:val="18"/>
              </w:rPr>
              <w:t>.</w:t>
            </w:r>
          </w:p>
          <w:p w:rsidR="00774C2D" w:rsidRPr="00986742" w:rsidRDefault="00774C2D" w:rsidP="00113886">
            <w:pPr>
              <w:rPr>
                <w:sz w:val="18"/>
                <w:szCs w:val="18"/>
              </w:rPr>
            </w:pPr>
            <w:r w:rsidRPr="00AD7AF4">
              <w:rPr>
                <w:sz w:val="18"/>
                <w:szCs w:val="18"/>
              </w:rPr>
              <w:t>Процена количина је извршена на основу анализе потрошње претходне три го</w:t>
            </w:r>
            <w:r w:rsidR="00986742">
              <w:rPr>
                <w:sz w:val="18"/>
                <w:szCs w:val="18"/>
              </w:rPr>
              <w:t>дине.</w:t>
            </w:r>
          </w:p>
          <w:p w:rsidR="00113886" w:rsidRPr="00986742" w:rsidRDefault="00774C2D" w:rsidP="001E3D6B">
            <w:pPr>
              <w:rPr>
                <w:sz w:val="18"/>
                <w:szCs w:val="18"/>
              </w:rPr>
            </w:pPr>
            <w:r w:rsidRPr="00AD7AF4">
              <w:rPr>
                <w:sz w:val="18"/>
                <w:szCs w:val="18"/>
              </w:rPr>
              <w:t xml:space="preserve">Процена вредности је утврђена на основу анализе цена из уговора из </w:t>
            </w:r>
            <w:proofErr w:type="spellStart"/>
            <w:r w:rsidRPr="00AD7AF4">
              <w:rPr>
                <w:sz w:val="18"/>
                <w:szCs w:val="18"/>
              </w:rPr>
              <w:t>претходн</w:t>
            </w:r>
            <w:proofErr w:type="spellEnd"/>
            <w:r w:rsidR="001E3D6B" w:rsidRPr="00AD7AF4">
              <w:rPr>
                <w:sz w:val="18"/>
                <w:szCs w:val="18"/>
                <w:lang w:val="en-US"/>
              </w:rPr>
              <w:t>e</w:t>
            </w:r>
            <w:r w:rsidR="001E3D6B" w:rsidRPr="00AD7AF4">
              <w:rPr>
                <w:sz w:val="18"/>
                <w:szCs w:val="18"/>
              </w:rPr>
              <w:t>3</w:t>
            </w:r>
            <w:r w:rsidRPr="00AD7AF4">
              <w:rPr>
                <w:sz w:val="18"/>
                <w:szCs w:val="18"/>
              </w:rPr>
              <w:t xml:space="preserve"> година, као и увидом у актуелне цене различитих понуђача преко интернета, рачунајући и </w:t>
            </w:r>
            <w:r w:rsidR="00CA603D" w:rsidRPr="00AD7AF4">
              <w:rPr>
                <w:sz w:val="18"/>
                <w:szCs w:val="18"/>
              </w:rPr>
              <w:t xml:space="preserve">процену пораста </w:t>
            </w:r>
            <w:r w:rsidRPr="00AD7AF4">
              <w:rPr>
                <w:sz w:val="18"/>
                <w:szCs w:val="18"/>
              </w:rPr>
              <w:t>цена на тржишту (</w:t>
            </w:r>
            <w:r w:rsidR="00CA603D" w:rsidRPr="00AD7AF4">
              <w:rPr>
                <w:sz w:val="18"/>
                <w:szCs w:val="18"/>
              </w:rPr>
              <w:t>2</w:t>
            </w:r>
            <w:r w:rsidRPr="00AD7AF4">
              <w:rPr>
                <w:sz w:val="18"/>
                <w:szCs w:val="18"/>
              </w:rPr>
              <w:t>% годишње</w:t>
            </w:r>
            <w:r w:rsidR="00964C6C" w:rsidRPr="00AD7AF4">
              <w:rPr>
                <w:sz w:val="18"/>
                <w:szCs w:val="18"/>
              </w:rPr>
              <w:t>)</w:t>
            </w:r>
            <w:r w:rsidR="00986742">
              <w:rPr>
                <w:sz w:val="18"/>
                <w:szCs w:val="18"/>
              </w:rPr>
              <w:t>.</w:t>
            </w:r>
          </w:p>
        </w:tc>
      </w:tr>
      <w:tr w:rsidR="00515C6A" w:rsidTr="00893C5B">
        <w:trPr>
          <w:trHeight w:val="144"/>
        </w:trPr>
        <w:tc>
          <w:tcPr>
            <w:tcW w:w="819" w:type="dxa"/>
          </w:tcPr>
          <w:p w:rsidR="002A669D" w:rsidRPr="00986742" w:rsidRDefault="002A669D" w:rsidP="00113886"/>
        </w:tc>
        <w:tc>
          <w:tcPr>
            <w:tcW w:w="2185" w:type="dxa"/>
            <w:gridSpan w:val="2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A669D" w:rsidRPr="007151CD" w:rsidRDefault="002A669D" w:rsidP="00113886">
            <w:pPr>
              <w:rPr>
                <w:b/>
              </w:rPr>
            </w:pPr>
          </w:p>
        </w:tc>
        <w:tc>
          <w:tcPr>
            <w:tcW w:w="11284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2A669D" w:rsidRPr="00986742" w:rsidRDefault="002A669D" w:rsidP="00113886">
            <w:pPr>
              <w:rPr>
                <w:sz w:val="18"/>
                <w:szCs w:val="18"/>
              </w:rPr>
            </w:pPr>
          </w:p>
        </w:tc>
      </w:tr>
      <w:tr w:rsidR="006E35C0" w:rsidRPr="00B95D69" w:rsidTr="00893C5B">
        <w:trPr>
          <w:trHeight w:val="144"/>
        </w:trPr>
        <w:tc>
          <w:tcPr>
            <w:tcW w:w="819" w:type="dxa"/>
            <w:vMerge w:val="restart"/>
            <w:vAlign w:val="center"/>
          </w:tcPr>
          <w:p w:rsidR="007151CD" w:rsidRPr="009A1D7C" w:rsidRDefault="007151CD" w:rsidP="00113886">
            <w:pPr>
              <w:jc w:val="center"/>
              <w:rPr>
                <w:b/>
              </w:rPr>
            </w:pPr>
            <w:r w:rsidRPr="009A1D7C">
              <w:rPr>
                <w:b/>
              </w:rPr>
              <w:t>2.</w:t>
            </w:r>
          </w:p>
        </w:tc>
        <w:tc>
          <w:tcPr>
            <w:tcW w:w="2185" w:type="dxa"/>
            <w:gridSpan w:val="2"/>
            <w:shd w:val="clear" w:color="auto" w:fill="DAEEF3" w:themeFill="accent5" w:themeFillTint="33"/>
          </w:tcPr>
          <w:p w:rsidR="00492655" w:rsidRPr="0009722F" w:rsidRDefault="0009722F" w:rsidP="002A669D">
            <w:pPr>
              <w:rPr>
                <w:b/>
                <w:lang w:val="sr-Cyrl-RS"/>
              </w:rPr>
            </w:pPr>
            <w:proofErr w:type="spellStart"/>
            <w:r>
              <w:rPr>
                <w:b/>
                <w:lang w:val="sr-Cyrl-RS"/>
              </w:rPr>
              <w:t>Лож</w:t>
            </w:r>
            <w:proofErr w:type="spellEnd"/>
            <w:r>
              <w:rPr>
                <w:b/>
                <w:lang w:val="sr-Cyrl-RS"/>
              </w:rPr>
              <w:t xml:space="preserve"> уље (мазут)</w:t>
            </w:r>
          </w:p>
        </w:tc>
        <w:tc>
          <w:tcPr>
            <w:tcW w:w="1332" w:type="dxa"/>
          </w:tcPr>
          <w:p w:rsidR="00142503" w:rsidRPr="00986742" w:rsidRDefault="00142503" w:rsidP="00113886">
            <w:pPr>
              <w:jc w:val="right"/>
            </w:pPr>
          </w:p>
        </w:tc>
        <w:tc>
          <w:tcPr>
            <w:tcW w:w="1392" w:type="dxa"/>
            <w:gridSpan w:val="2"/>
          </w:tcPr>
          <w:p w:rsidR="00142503" w:rsidRPr="00E71E16" w:rsidRDefault="00E71E16" w:rsidP="001138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3.942.499,85</w:t>
            </w:r>
          </w:p>
        </w:tc>
        <w:tc>
          <w:tcPr>
            <w:tcW w:w="1524" w:type="dxa"/>
            <w:gridSpan w:val="2"/>
          </w:tcPr>
          <w:p w:rsidR="00142503" w:rsidRPr="0009722F" w:rsidRDefault="0009722F" w:rsidP="0011388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421 224</w:t>
            </w:r>
          </w:p>
        </w:tc>
        <w:tc>
          <w:tcPr>
            <w:tcW w:w="1386" w:type="dxa"/>
          </w:tcPr>
          <w:p w:rsidR="00B95D69" w:rsidRPr="0009722F" w:rsidRDefault="0009722F" w:rsidP="0011388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Отворени поступак</w:t>
            </w:r>
          </w:p>
        </w:tc>
        <w:tc>
          <w:tcPr>
            <w:tcW w:w="1294" w:type="dxa"/>
          </w:tcPr>
          <w:p w:rsidR="00965D14" w:rsidRDefault="00965D14" w:rsidP="0011388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Фебруар</w:t>
            </w:r>
          </w:p>
          <w:p w:rsidR="00B95D69" w:rsidRPr="005B3608" w:rsidRDefault="005B3608" w:rsidP="0011388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2019.</w:t>
            </w:r>
          </w:p>
        </w:tc>
        <w:tc>
          <w:tcPr>
            <w:tcW w:w="1321" w:type="dxa"/>
          </w:tcPr>
          <w:p w:rsidR="00B95D69" w:rsidRPr="005B3608" w:rsidRDefault="001905B7" w:rsidP="0098674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март</w:t>
            </w:r>
            <w:r w:rsidR="005B3608">
              <w:rPr>
                <w:lang w:val="sr-Cyrl-RS"/>
              </w:rPr>
              <w:t>2019.</w:t>
            </w:r>
          </w:p>
        </w:tc>
        <w:tc>
          <w:tcPr>
            <w:tcW w:w="1307" w:type="dxa"/>
          </w:tcPr>
          <w:p w:rsidR="002A669D" w:rsidRDefault="001905B7" w:rsidP="00986742">
            <w:pPr>
              <w:rPr>
                <w:lang w:val="sr-Cyrl-RS"/>
              </w:rPr>
            </w:pPr>
            <w:r>
              <w:rPr>
                <w:lang w:val="sr-Cyrl-RS"/>
              </w:rPr>
              <w:t>март</w:t>
            </w:r>
            <w:r w:rsidR="003526D2">
              <w:rPr>
                <w:lang w:val="sr-Cyrl-RS"/>
              </w:rPr>
              <w:t>2019.</w:t>
            </w:r>
          </w:p>
          <w:p w:rsidR="003526D2" w:rsidRPr="003526D2" w:rsidRDefault="001905B7" w:rsidP="00986742">
            <w:pPr>
              <w:rPr>
                <w:lang w:val="sr-Cyrl-RS"/>
              </w:rPr>
            </w:pPr>
            <w:r>
              <w:rPr>
                <w:lang w:val="sr-Cyrl-RS"/>
              </w:rPr>
              <w:t>март</w:t>
            </w:r>
            <w:r w:rsidR="003526D2">
              <w:rPr>
                <w:lang w:val="sr-Cyrl-RS"/>
              </w:rPr>
              <w:t>2020.</w:t>
            </w:r>
          </w:p>
        </w:tc>
        <w:tc>
          <w:tcPr>
            <w:tcW w:w="1728" w:type="dxa"/>
          </w:tcPr>
          <w:p w:rsidR="007151CD" w:rsidRPr="00AD7AF4" w:rsidRDefault="007151CD" w:rsidP="002A669D">
            <w:pPr>
              <w:rPr>
                <w:sz w:val="20"/>
                <w:szCs w:val="20"/>
                <w:lang w:val="en-US"/>
              </w:rPr>
            </w:pPr>
          </w:p>
        </w:tc>
      </w:tr>
      <w:tr w:rsidR="00515C6A" w:rsidTr="00893C5B">
        <w:trPr>
          <w:trHeight w:val="144"/>
        </w:trPr>
        <w:tc>
          <w:tcPr>
            <w:tcW w:w="819" w:type="dxa"/>
            <w:vMerge/>
          </w:tcPr>
          <w:p w:rsidR="00F343B4" w:rsidRDefault="00F343B4" w:rsidP="00113886"/>
        </w:tc>
        <w:tc>
          <w:tcPr>
            <w:tcW w:w="2185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:rsidR="00F343B4" w:rsidRPr="00D96BE7" w:rsidRDefault="00F343B4" w:rsidP="00113886">
            <w:pPr>
              <w:rPr>
                <w:b/>
                <w:lang w:val="sr-Cyrl-RS"/>
              </w:rPr>
            </w:pPr>
            <w:r w:rsidRPr="007151CD">
              <w:rPr>
                <w:b/>
              </w:rPr>
              <w:t xml:space="preserve">Разлог и </w:t>
            </w:r>
            <w:proofErr w:type="spellStart"/>
            <w:r w:rsidRPr="007151CD">
              <w:rPr>
                <w:b/>
              </w:rPr>
              <w:t>оправданпст</w:t>
            </w:r>
            <w:proofErr w:type="spellEnd"/>
            <w:r w:rsidRPr="007151CD">
              <w:rPr>
                <w:b/>
              </w:rPr>
              <w:t xml:space="preserve"> набавке; начи</w:t>
            </w:r>
            <w:r w:rsidR="00D96BE7">
              <w:rPr>
                <w:b/>
              </w:rPr>
              <w:t>н утврђивања про</w:t>
            </w:r>
            <w:r w:rsidR="00134EE2">
              <w:rPr>
                <w:b/>
                <w:lang w:val="sr-Cyrl-RS"/>
              </w:rPr>
              <w:t>цењена вредност</w:t>
            </w:r>
          </w:p>
          <w:p w:rsidR="00366F5B" w:rsidRPr="00366F5B" w:rsidRDefault="00366F5B" w:rsidP="00113886">
            <w:pPr>
              <w:rPr>
                <w:lang w:val="sr-Cyrl-RS"/>
              </w:rPr>
            </w:pPr>
          </w:p>
        </w:tc>
        <w:tc>
          <w:tcPr>
            <w:tcW w:w="11284" w:type="dxa"/>
            <w:gridSpan w:val="10"/>
            <w:tcBorders>
              <w:left w:val="single" w:sz="4" w:space="0" w:color="auto"/>
            </w:tcBorders>
          </w:tcPr>
          <w:p w:rsidR="00632E44" w:rsidRDefault="00632E44" w:rsidP="00113886">
            <w:pPr>
              <w:rPr>
                <w:sz w:val="20"/>
                <w:szCs w:val="20"/>
              </w:rPr>
            </w:pPr>
          </w:p>
          <w:p w:rsidR="0009722F" w:rsidRPr="00B73DDA" w:rsidRDefault="0009722F" w:rsidP="0009722F">
            <w:pPr>
              <w:rPr>
                <w:sz w:val="18"/>
                <w:szCs w:val="18"/>
                <w:lang w:val="sr-Cyrl-RS"/>
              </w:rPr>
            </w:pPr>
            <w:r w:rsidRPr="00AD7AF4">
              <w:rPr>
                <w:sz w:val="18"/>
                <w:szCs w:val="18"/>
              </w:rPr>
              <w:t>Набавка се спроводи ради обављања редовних активности</w:t>
            </w:r>
            <w:r w:rsidR="00B73DDA">
              <w:rPr>
                <w:sz w:val="18"/>
                <w:szCs w:val="18"/>
                <w:lang w:val="sr-Cyrl-RS"/>
              </w:rPr>
              <w:t xml:space="preserve"> , грејања школе и дома ученика.</w:t>
            </w:r>
          </w:p>
          <w:p w:rsidR="0009722F" w:rsidRPr="00986742" w:rsidRDefault="0009722F" w:rsidP="0009722F">
            <w:pPr>
              <w:rPr>
                <w:sz w:val="18"/>
                <w:szCs w:val="18"/>
              </w:rPr>
            </w:pPr>
            <w:r w:rsidRPr="00AD7AF4">
              <w:rPr>
                <w:sz w:val="18"/>
                <w:szCs w:val="18"/>
              </w:rPr>
              <w:t>Процена количина је извршена на основу анализе потрошње претходне три го</w:t>
            </w:r>
            <w:r>
              <w:rPr>
                <w:sz w:val="18"/>
                <w:szCs w:val="18"/>
              </w:rPr>
              <w:t>дине.</w:t>
            </w:r>
          </w:p>
          <w:p w:rsidR="00632E44" w:rsidRDefault="0009722F" w:rsidP="0009722F">
            <w:pPr>
              <w:rPr>
                <w:sz w:val="20"/>
                <w:szCs w:val="20"/>
              </w:rPr>
            </w:pPr>
            <w:r w:rsidRPr="00AD7AF4">
              <w:rPr>
                <w:sz w:val="18"/>
                <w:szCs w:val="18"/>
              </w:rPr>
              <w:t xml:space="preserve">Процена вредности је утврђена на основу анализе цена из уговора из </w:t>
            </w:r>
            <w:proofErr w:type="spellStart"/>
            <w:r w:rsidRPr="00AD7AF4">
              <w:rPr>
                <w:sz w:val="18"/>
                <w:szCs w:val="18"/>
              </w:rPr>
              <w:t>претходн</w:t>
            </w:r>
            <w:proofErr w:type="spellEnd"/>
            <w:r w:rsidRPr="00AD7AF4">
              <w:rPr>
                <w:sz w:val="18"/>
                <w:szCs w:val="18"/>
                <w:lang w:val="en-US"/>
              </w:rPr>
              <w:t>e</w:t>
            </w:r>
            <w:r w:rsidRPr="00AD7AF4">
              <w:rPr>
                <w:sz w:val="18"/>
                <w:szCs w:val="18"/>
              </w:rPr>
              <w:t>3 година, као и увидом у актуелне цене различитих понуђача преко интернета, рачунајући и процену пораста цена на тржишту (2% годишње)</w:t>
            </w:r>
            <w:r>
              <w:rPr>
                <w:sz w:val="18"/>
                <w:szCs w:val="18"/>
              </w:rPr>
              <w:t>.</w:t>
            </w:r>
          </w:p>
          <w:p w:rsidR="00632E44" w:rsidRPr="00986742" w:rsidRDefault="00632E44" w:rsidP="00113886">
            <w:pPr>
              <w:rPr>
                <w:sz w:val="20"/>
                <w:szCs w:val="20"/>
              </w:rPr>
            </w:pPr>
          </w:p>
        </w:tc>
      </w:tr>
      <w:tr w:rsidR="003526D2" w:rsidRPr="005C7EC4" w:rsidTr="00893C5B">
        <w:trPr>
          <w:trHeight w:val="144"/>
        </w:trPr>
        <w:tc>
          <w:tcPr>
            <w:tcW w:w="819" w:type="dxa"/>
            <w:vMerge w:val="restart"/>
            <w:vAlign w:val="center"/>
          </w:tcPr>
          <w:p w:rsidR="002A669D" w:rsidRPr="00756433" w:rsidRDefault="0053379F" w:rsidP="00362DAA">
            <w:pPr>
              <w:jc w:val="center"/>
              <w:rPr>
                <w:b/>
              </w:rPr>
            </w:pPr>
            <w:r>
              <w:rPr>
                <w:b/>
                <w:lang w:val="sr-Cyrl-RS"/>
              </w:rPr>
              <w:lastRenderedPageBreak/>
              <w:t>3</w:t>
            </w:r>
            <w:r w:rsidR="00756433">
              <w:rPr>
                <w:b/>
              </w:rPr>
              <w:t>.</w:t>
            </w:r>
          </w:p>
        </w:tc>
        <w:tc>
          <w:tcPr>
            <w:tcW w:w="2185" w:type="dxa"/>
            <w:gridSpan w:val="2"/>
            <w:shd w:val="clear" w:color="auto" w:fill="DAEEF3" w:themeFill="accent5" w:themeFillTint="33"/>
          </w:tcPr>
          <w:p w:rsidR="00756433" w:rsidRPr="002F3433" w:rsidRDefault="002F3433" w:rsidP="00362DAA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Дизел гориво</w:t>
            </w:r>
          </w:p>
        </w:tc>
        <w:tc>
          <w:tcPr>
            <w:tcW w:w="1378" w:type="dxa"/>
            <w:gridSpan w:val="2"/>
          </w:tcPr>
          <w:p w:rsidR="002A669D" w:rsidRPr="00B9124B" w:rsidRDefault="002A669D" w:rsidP="00B9124B">
            <w:pPr>
              <w:jc w:val="center"/>
            </w:pPr>
          </w:p>
        </w:tc>
        <w:tc>
          <w:tcPr>
            <w:tcW w:w="1523" w:type="dxa"/>
            <w:gridSpan w:val="2"/>
          </w:tcPr>
          <w:p w:rsidR="002A669D" w:rsidRPr="00BA1709" w:rsidRDefault="00BA1709" w:rsidP="00362DA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785.833,34</w:t>
            </w:r>
          </w:p>
        </w:tc>
        <w:tc>
          <w:tcPr>
            <w:tcW w:w="1347" w:type="dxa"/>
          </w:tcPr>
          <w:p w:rsidR="002A669D" w:rsidRPr="002F3433" w:rsidRDefault="002F3433" w:rsidP="00362DA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426 412</w:t>
            </w:r>
          </w:p>
        </w:tc>
        <w:tc>
          <w:tcPr>
            <w:tcW w:w="1386" w:type="dxa"/>
          </w:tcPr>
          <w:p w:rsidR="002A669D" w:rsidRPr="00732868" w:rsidRDefault="00732868" w:rsidP="00362DA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Отворени поступак</w:t>
            </w:r>
          </w:p>
        </w:tc>
        <w:tc>
          <w:tcPr>
            <w:tcW w:w="1294" w:type="dxa"/>
          </w:tcPr>
          <w:p w:rsidR="00B9124B" w:rsidRPr="00B9124B" w:rsidRDefault="00B9124B" w:rsidP="00362DAA">
            <w:pPr>
              <w:jc w:val="center"/>
            </w:pPr>
          </w:p>
        </w:tc>
        <w:tc>
          <w:tcPr>
            <w:tcW w:w="1321" w:type="dxa"/>
          </w:tcPr>
          <w:p w:rsidR="00B9124B" w:rsidRPr="00B9124B" w:rsidRDefault="00B9124B" w:rsidP="00E056A2">
            <w:pPr>
              <w:jc w:val="center"/>
            </w:pPr>
          </w:p>
        </w:tc>
        <w:tc>
          <w:tcPr>
            <w:tcW w:w="1307" w:type="dxa"/>
          </w:tcPr>
          <w:p w:rsidR="00B9124B" w:rsidRPr="00B9124B" w:rsidRDefault="00B9124B" w:rsidP="00362DAA">
            <w:pPr>
              <w:jc w:val="center"/>
            </w:pPr>
          </w:p>
        </w:tc>
        <w:tc>
          <w:tcPr>
            <w:tcW w:w="1728" w:type="dxa"/>
          </w:tcPr>
          <w:p w:rsidR="002A669D" w:rsidRPr="005C7EC4" w:rsidRDefault="002A669D" w:rsidP="002A669D"/>
        </w:tc>
      </w:tr>
      <w:tr w:rsidR="00515C6A" w:rsidRPr="00964C6C" w:rsidTr="00893C5B">
        <w:trPr>
          <w:trHeight w:val="144"/>
        </w:trPr>
        <w:tc>
          <w:tcPr>
            <w:tcW w:w="819" w:type="dxa"/>
            <w:vMerge/>
          </w:tcPr>
          <w:p w:rsidR="002A669D" w:rsidRDefault="002A669D" w:rsidP="00362DAA"/>
        </w:tc>
        <w:tc>
          <w:tcPr>
            <w:tcW w:w="2185" w:type="dxa"/>
            <w:gridSpan w:val="2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A669D" w:rsidRPr="00E032C0" w:rsidRDefault="0068297D" w:rsidP="00362DAA">
            <w:pPr>
              <w:rPr>
                <w:b/>
                <w:lang w:val="sr-Cyrl-RS"/>
              </w:rPr>
            </w:pPr>
            <w:r w:rsidRPr="0068297D">
              <w:rPr>
                <w:b/>
              </w:rPr>
              <w:t>Разлог оправданости набавке</w:t>
            </w:r>
            <w:r w:rsidR="00E032C0">
              <w:rPr>
                <w:b/>
                <w:lang w:val="sr-Cyrl-RS"/>
              </w:rPr>
              <w:t>; начин утврђивања процењене вредности</w:t>
            </w:r>
          </w:p>
        </w:tc>
        <w:tc>
          <w:tcPr>
            <w:tcW w:w="11284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11721D" w:rsidRDefault="0011721D" w:rsidP="0011721D">
            <w:pPr>
              <w:rPr>
                <w:sz w:val="20"/>
                <w:szCs w:val="20"/>
              </w:rPr>
            </w:pPr>
          </w:p>
          <w:p w:rsidR="0011721D" w:rsidRPr="00D71B76" w:rsidRDefault="0011721D" w:rsidP="0011721D">
            <w:pPr>
              <w:rPr>
                <w:sz w:val="18"/>
                <w:szCs w:val="18"/>
                <w:lang w:val="sr-Cyrl-RS"/>
              </w:rPr>
            </w:pPr>
            <w:r w:rsidRPr="00AD7AF4">
              <w:rPr>
                <w:sz w:val="18"/>
                <w:szCs w:val="18"/>
              </w:rPr>
              <w:t>Набавка се спроводи ради обављања редовних активности</w:t>
            </w:r>
            <w:r w:rsidR="00D71B76">
              <w:rPr>
                <w:sz w:val="18"/>
                <w:szCs w:val="18"/>
                <w:lang w:val="sr-Cyrl-RS"/>
              </w:rPr>
              <w:t>, превоза деце од града до</w:t>
            </w:r>
            <w:r w:rsidR="00F87733">
              <w:rPr>
                <w:sz w:val="18"/>
                <w:szCs w:val="18"/>
                <w:lang w:val="sr-Cyrl-RS"/>
              </w:rPr>
              <w:t xml:space="preserve"> школе и назад. (превоз аутобуси</w:t>
            </w:r>
            <w:r w:rsidR="00D71B76">
              <w:rPr>
                <w:sz w:val="18"/>
                <w:szCs w:val="18"/>
                <w:lang w:val="sr-Cyrl-RS"/>
              </w:rPr>
              <w:t>м</w:t>
            </w:r>
            <w:r w:rsidR="00F87733">
              <w:rPr>
                <w:sz w:val="18"/>
                <w:szCs w:val="18"/>
                <w:lang w:val="sr-Cyrl-RS"/>
              </w:rPr>
              <w:t>а</w:t>
            </w:r>
            <w:r w:rsidR="00D71B76">
              <w:rPr>
                <w:sz w:val="18"/>
                <w:szCs w:val="18"/>
                <w:lang w:val="sr-Cyrl-RS"/>
              </w:rPr>
              <w:t>).</w:t>
            </w:r>
          </w:p>
          <w:p w:rsidR="0011721D" w:rsidRPr="00986742" w:rsidRDefault="0011721D" w:rsidP="0011721D">
            <w:pPr>
              <w:rPr>
                <w:sz w:val="18"/>
                <w:szCs w:val="18"/>
              </w:rPr>
            </w:pPr>
            <w:r w:rsidRPr="00AD7AF4">
              <w:rPr>
                <w:sz w:val="18"/>
                <w:szCs w:val="18"/>
              </w:rPr>
              <w:t>Процена количина је извршена на основу анализе потрошње претходне три го</w:t>
            </w:r>
            <w:r>
              <w:rPr>
                <w:sz w:val="18"/>
                <w:szCs w:val="18"/>
              </w:rPr>
              <w:t>дине.</w:t>
            </w:r>
          </w:p>
          <w:p w:rsidR="0011721D" w:rsidRDefault="0011721D" w:rsidP="0011721D">
            <w:pPr>
              <w:rPr>
                <w:sz w:val="20"/>
                <w:szCs w:val="20"/>
              </w:rPr>
            </w:pPr>
            <w:r w:rsidRPr="00AD7AF4">
              <w:rPr>
                <w:sz w:val="18"/>
                <w:szCs w:val="18"/>
              </w:rPr>
              <w:t xml:space="preserve">Процена вредности је утврђена на основу анализе цена из уговора из </w:t>
            </w:r>
            <w:proofErr w:type="spellStart"/>
            <w:r w:rsidRPr="00AD7AF4">
              <w:rPr>
                <w:sz w:val="18"/>
                <w:szCs w:val="18"/>
              </w:rPr>
              <w:t>претходн</w:t>
            </w:r>
            <w:proofErr w:type="spellEnd"/>
            <w:r w:rsidRPr="00AD7AF4">
              <w:rPr>
                <w:sz w:val="18"/>
                <w:szCs w:val="18"/>
                <w:lang w:val="en-US"/>
              </w:rPr>
              <w:t>e</w:t>
            </w:r>
            <w:r w:rsidRPr="00AD7AF4">
              <w:rPr>
                <w:sz w:val="18"/>
                <w:szCs w:val="18"/>
              </w:rPr>
              <w:t>3 година, као и увидом у актуелне цене различитих понуђача преко интернета, рачунајући и процену пораста цена на тржишту (2% годишње)</w:t>
            </w:r>
            <w:r>
              <w:rPr>
                <w:sz w:val="18"/>
                <w:szCs w:val="18"/>
              </w:rPr>
              <w:t>.</w:t>
            </w:r>
          </w:p>
          <w:p w:rsidR="00A13CD8" w:rsidRPr="00AD0177" w:rsidRDefault="00A13CD8" w:rsidP="00362DAA">
            <w:pPr>
              <w:rPr>
                <w:sz w:val="18"/>
                <w:szCs w:val="18"/>
                <w:lang w:val="sr-Cyrl-RS"/>
              </w:rPr>
            </w:pPr>
          </w:p>
        </w:tc>
      </w:tr>
      <w:tr w:rsidR="006E35C0" w:rsidRPr="00AD7AF4" w:rsidTr="00893C5B">
        <w:trPr>
          <w:trHeight w:val="144"/>
        </w:trPr>
        <w:tc>
          <w:tcPr>
            <w:tcW w:w="819" w:type="dxa"/>
            <w:vMerge w:val="restart"/>
            <w:vAlign w:val="center"/>
          </w:tcPr>
          <w:p w:rsidR="002A669D" w:rsidRPr="009A1D7C" w:rsidRDefault="0053379F" w:rsidP="00362DAA">
            <w:pPr>
              <w:jc w:val="center"/>
              <w:rPr>
                <w:b/>
              </w:rPr>
            </w:pPr>
            <w:r>
              <w:rPr>
                <w:b/>
                <w:lang w:val="sr-Cyrl-RS"/>
              </w:rPr>
              <w:t>4</w:t>
            </w:r>
            <w:r w:rsidR="002A669D" w:rsidRPr="009A1D7C">
              <w:rPr>
                <w:b/>
              </w:rPr>
              <w:t>.</w:t>
            </w:r>
          </w:p>
        </w:tc>
        <w:tc>
          <w:tcPr>
            <w:tcW w:w="2185" w:type="dxa"/>
            <w:gridSpan w:val="2"/>
            <w:shd w:val="clear" w:color="auto" w:fill="DAEEF3" w:themeFill="accent5" w:themeFillTint="33"/>
          </w:tcPr>
          <w:p w:rsidR="00A13CD8" w:rsidRPr="007202A9" w:rsidRDefault="00AD0177" w:rsidP="00A13CD8">
            <w:pPr>
              <w:rPr>
                <w:b/>
                <w:lang w:val="sr-Cyrl-RS"/>
              </w:rPr>
            </w:pPr>
            <w:r w:rsidRPr="007202A9">
              <w:rPr>
                <w:b/>
                <w:lang w:val="sr-Cyrl-RS"/>
              </w:rPr>
              <w:t>Намернице за припремање хране</w:t>
            </w:r>
          </w:p>
        </w:tc>
        <w:tc>
          <w:tcPr>
            <w:tcW w:w="1332" w:type="dxa"/>
          </w:tcPr>
          <w:p w:rsidR="002A669D" w:rsidRPr="00A13CD8" w:rsidRDefault="002A669D" w:rsidP="00362DAA">
            <w:pPr>
              <w:jc w:val="right"/>
            </w:pPr>
          </w:p>
        </w:tc>
        <w:tc>
          <w:tcPr>
            <w:tcW w:w="1392" w:type="dxa"/>
            <w:gridSpan w:val="2"/>
          </w:tcPr>
          <w:p w:rsidR="002A669D" w:rsidRPr="00AD0177" w:rsidRDefault="00780D42" w:rsidP="00362DA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  <w:r w:rsidR="00E1673C">
              <w:rPr>
                <w:lang w:val="sr-Cyrl-RS"/>
              </w:rPr>
              <w:t>.827.914,80</w:t>
            </w:r>
          </w:p>
        </w:tc>
        <w:tc>
          <w:tcPr>
            <w:tcW w:w="1524" w:type="dxa"/>
            <w:gridSpan w:val="2"/>
          </w:tcPr>
          <w:p w:rsidR="002A669D" w:rsidRPr="00AD0177" w:rsidRDefault="00AD0177" w:rsidP="00362DA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426 823</w:t>
            </w:r>
          </w:p>
        </w:tc>
        <w:tc>
          <w:tcPr>
            <w:tcW w:w="1386" w:type="dxa"/>
          </w:tcPr>
          <w:p w:rsidR="002A669D" w:rsidRPr="003820A1" w:rsidRDefault="003820A1" w:rsidP="00362DA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Отворени поступак</w:t>
            </w:r>
          </w:p>
        </w:tc>
        <w:tc>
          <w:tcPr>
            <w:tcW w:w="1294" w:type="dxa"/>
          </w:tcPr>
          <w:p w:rsidR="009D5B51" w:rsidRPr="009D5B51" w:rsidRDefault="00D51405" w:rsidP="00D5140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Фебруар 2019.</w:t>
            </w:r>
          </w:p>
        </w:tc>
        <w:tc>
          <w:tcPr>
            <w:tcW w:w="1321" w:type="dxa"/>
          </w:tcPr>
          <w:p w:rsidR="002A669D" w:rsidRPr="00090A8D" w:rsidRDefault="00090A8D" w:rsidP="00362DA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Април 2019.</w:t>
            </w:r>
          </w:p>
        </w:tc>
        <w:tc>
          <w:tcPr>
            <w:tcW w:w="1307" w:type="dxa"/>
          </w:tcPr>
          <w:p w:rsidR="002A669D" w:rsidRDefault="00090A8D" w:rsidP="00362DA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Април2019.</w:t>
            </w:r>
          </w:p>
          <w:p w:rsidR="00090A8D" w:rsidRPr="00090A8D" w:rsidRDefault="00090A8D" w:rsidP="00362DA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Април2020.</w:t>
            </w:r>
          </w:p>
        </w:tc>
        <w:tc>
          <w:tcPr>
            <w:tcW w:w="1728" w:type="dxa"/>
          </w:tcPr>
          <w:p w:rsidR="002A669D" w:rsidRPr="00AD7AF4" w:rsidRDefault="002A669D" w:rsidP="00362DAA">
            <w:pPr>
              <w:rPr>
                <w:sz w:val="20"/>
                <w:szCs w:val="20"/>
                <w:lang w:val="en-US"/>
              </w:rPr>
            </w:pPr>
          </w:p>
        </w:tc>
      </w:tr>
      <w:tr w:rsidR="00515C6A" w:rsidRPr="00AD7AF4" w:rsidTr="00893C5B">
        <w:trPr>
          <w:trHeight w:val="144"/>
        </w:trPr>
        <w:tc>
          <w:tcPr>
            <w:tcW w:w="819" w:type="dxa"/>
            <w:vMerge/>
          </w:tcPr>
          <w:p w:rsidR="002A669D" w:rsidRDefault="002A669D" w:rsidP="00362DAA"/>
        </w:tc>
        <w:tc>
          <w:tcPr>
            <w:tcW w:w="2185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:rsidR="00632E44" w:rsidRPr="00CA5A35" w:rsidRDefault="002A669D" w:rsidP="00362DAA">
            <w:pPr>
              <w:rPr>
                <w:b/>
              </w:rPr>
            </w:pPr>
            <w:r w:rsidRPr="007151CD">
              <w:rPr>
                <w:b/>
              </w:rPr>
              <w:t xml:space="preserve">Разлог и </w:t>
            </w:r>
            <w:proofErr w:type="spellStart"/>
            <w:r w:rsidRPr="007151CD">
              <w:rPr>
                <w:b/>
              </w:rPr>
              <w:t>оправданпст</w:t>
            </w:r>
            <w:proofErr w:type="spellEnd"/>
            <w:r w:rsidRPr="007151CD">
              <w:rPr>
                <w:b/>
              </w:rPr>
              <w:t xml:space="preserve"> набавке; начин утврђивања процењене вредности</w:t>
            </w:r>
          </w:p>
        </w:tc>
        <w:tc>
          <w:tcPr>
            <w:tcW w:w="11284" w:type="dxa"/>
            <w:gridSpan w:val="10"/>
            <w:tcBorders>
              <w:left w:val="single" w:sz="4" w:space="0" w:color="auto"/>
            </w:tcBorders>
          </w:tcPr>
          <w:p w:rsidR="008C2CFE" w:rsidRDefault="008C2CFE" w:rsidP="0011721D">
            <w:pPr>
              <w:rPr>
                <w:sz w:val="18"/>
                <w:szCs w:val="18"/>
                <w:lang w:val="sr-Cyrl-RS"/>
              </w:rPr>
            </w:pPr>
          </w:p>
          <w:p w:rsidR="0011721D" w:rsidRPr="008C2CFE" w:rsidRDefault="0011721D" w:rsidP="0011721D">
            <w:pPr>
              <w:rPr>
                <w:sz w:val="18"/>
                <w:szCs w:val="18"/>
                <w:lang w:val="sr-Cyrl-RS"/>
              </w:rPr>
            </w:pPr>
            <w:r w:rsidRPr="00AD7AF4">
              <w:rPr>
                <w:sz w:val="18"/>
                <w:szCs w:val="18"/>
              </w:rPr>
              <w:t>Набавка се спроводи ради обављања редовних активности</w:t>
            </w:r>
            <w:r w:rsidR="008C2CFE">
              <w:rPr>
                <w:sz w:val="18"/>
                <w:szCs w:val="18"/>
                <w:lang w:val="sr-Cyrl-RS"/>
              </w:rPr>
              <w:t xml:space="preserve"> </w:t>
            </w:r>
            <w:proofErr w:type="spellStart"/>
            <w:r w:rsidR="008C2CFE">
              <w:rPr>
                <w:sz w:val="18"/>
                <w:szCs w:val="18"/>
                <w:lang w:val="sr-Cyrl-RS"/>
              </w:rPr>
              <w:t>исхрахе</w:t>
            </w:r>
            <w:proofErr w:type="spellEnd"/>
            <w:r w:rsidR="008C2CFE">
              <w:rPr>
                <w:sz w:val="18"/>
                <w:szCs w:val="18"/>
                <w:lang w:val="sr-Cyrl-RS"/>
              </w:rPr>
              <w:t xml:space="preserve"> деце у дому ученика</w:t>
            </w:r>
          </w:p>
          <w:p w:rsidR="0011721D" w:rsidRPr="00986742" w:rsidRDefault="0011721D" w:rsidP="0011721D">
            <w:pPr>
              <w:rPr>
                <w:sz w:val="18"/>
                <w:szCs w:val="18"/>
              </w:rPr>
            </w:pPr>
            <w:r w:rsidRPr="00AD7AF4">
              <w:rPr>
                <w:sz w:val="18"/>
                <w:szCs w:val="18"/>
              </w:rPr>
              <w:t>Процена количина је извршена на основу анализе потрошње претходне три го</w:t>
            </w:r>
            <w:r>
              <w:rPr>
                <w:sz w:val="18"/>
                <w:szCs w:val="18"/>
              </w:rPr>
              <w:t>дине.</w:t>
            </w:r>
          </w:p>
          <w:p w:rsidR="0011721D" w:rsidRDefault="0011721D" w:rsidP="0011721D">
            <w:pPr>
              <w:rPr>
                <w:sz w:val="20"/>
                <w:szCs w:val="20"/>
              </w:rPr>
            </w:pPr>
            <w:r w:rsidRPr="00AD7AF4">
              <w:rPr>
                <w:sz w:val="18"/>
                <w:szCs w:val="18"/>
              </w:rPr>
              <w:t xml:space="preserve">Процена вредности је утврђена на основу анализе цена из уговора из </w:t>
            </w:r>
            <w:proofErr w:type="spellStart"/>
            <w:r w:rsidRPr="00AD7AF4">
              <w:rPr>
                <w:sz w:val="18"/>
                <w:szCs w:val="18"/>
              </w:rPr>
              <w:t>претходн</w:t>
            </w:r>
            <w:proofErr w:type="spellEnd"/>
            <w:r w:rsidRPr="00AD7AF4">
              <w:rPr>
                <w:sz w:val="18"/>
                <w:szCs w:val="18"/>
                <w:lang w:val="en-US"/>
              </w:rPr>
              <w:t>e</w:t>
            </w:r>
            <w:r w:rsidRPr="00AD7AF4">
              <w:rPr>
                <w:sz w:val="18"/>
                <w:szCs w:val="18"/>
              </w:rPr>
              <w:t>3 година, као и увидом у актуелне цене различитих понуђача преко интернета, рачунајући и процену пораста цена на тржишту (2% годишње)</w:t>
            </w:r>
            <w:r>
              <w:rPr>
                <w:sz w:val="18"/>
                <w:szCs w:val="18"/>
              </w:rPr>
              <w:t>.</w:t>
            </w:r>
          </w:p>
          <w:p w:rsidR="0015056C" w:rsidRPr="00AD7AF4" w:rsidRDefault="0015056C" w:rsidP="00AD0177">
            <w:pPr>
              <w:rPr>
                <w:sz w:val="20"/>
                <w:szCs w:val="20"/>
              </w:rPr>
            </w:pPr>
          </w:p>
        </w:tc>
      </w:tr>
      <w:tr w:rsidR="003526D2" w:rsidRPr="005C7EC4" w:rsidTr="00893C5B">
        <w:trPr>
          <w:trHeight w:val="144"/>
        </w:trPr>
        <w:tc>
          <w:tcPr>
            <w:tcW w:w="819" w:type="dxa"/>
            <w:vMerge w:val="restart"/>
            <w:vAlign w:val="center"/>
          </w:tcPr>
          <w:p w:rsidR="002A669D" w:rsidRPr="00A21D34" w:rsidRDefault="00367197" w:rsidP="00362DAA">
            <w:pPr>
              <w:jc w:val="center"/>
            </w:pPr>
            <w:r>
              <w:rPr>
                <w:b/>
                <w:lang w:val="en-US"/>
              </w:rPr>
              <w:t>5</w:t>
            </w:r>
            <w:r w:rsidR="002A669D">
              <w:t>.</w:t>
            </w:r>
          </w:p>
        </w:tc>
        <w:tc>
          <w:tcPr>
            <w:tcW w:w="2185" w:type="dxa"/>
            <w:gridSpan w:val="2"/>
            <w:shd w:val="clear" w:color="auto" w:fill="DAEEF3" w:themeFill="accent5" w:themeFillTint="33"/>
          </w:tcPr>
          <w:p w:rsidR="006E3644" w:rsidRPr="007202A9" w:rsidRDefault="00367197" w:rsidP="006E3644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Потрошни материјал</w:t>
            </w:r>
            <w:r w:rsidR="00BC144C">
              <w:rPr>
                <w:b/>
                <w:lang w:val="sr-Cyrl-RS"/>
              </w:rPr>
              <w:t>(водовод, канализација, електро и зидарски)</w:t>
            </w:r>
          </w:p>
        </w:tc>
        <w:tc>
          <w:tcPr>
            <w:tcW w:w="1378" w:type="dxa"/>
            <w:gridSpan w:val="2"/>
          </w:tcPr>
          <w:p w:rsidR="002A669D" w:rsidRPr="00EB0A60" w:rsidRDefault="002A669D" w:rsidP="00362DAA">
            <w:pPr>
              <w:jc w:val="right"/>
            </w:pPr>
          </w:p>
        </w:tc>
        <w:tc>
          <w:tcPr>
            <w:tcW w:w="1523" w:type="dxa"/>
            <w:gridSpan w:val="2"/>
          </w:tcPr>
          <w:p w:rsidR="002A669D" w:rsidRPr="009C518E" w:rsidRDefault="009C518E" w:rsidP="00362DA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750.000,00</w:t>
            </w:r>
          </w:p>
        </w:tc>
        <w:tc>
          <w:tcPr>
            <w:tcW w:w="1347" w:type="dxa"/>
          </w:tcPr>
          <w:p w:rsidR="002A669D" w:rsidRPr="009C518E" w:rsidRDefault="009C518E" w:rsidP="00362DA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426911</w:t>
            </w:r>
          </w:p>
        </w:tc>
        <w:tc>
          <w:tcPr>
            <w:tcW w:w="1386" w:type="dxa"/>
          </w:tcPr>
          <w:p w:rsidR="002A669D" w:rsidRPr="009C518E" w:rsidRDefault="009C518E" w:rsidP="00362DA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Отворени поступак</w:t>
            </w:r>
          </w:p>
        </w:tc>
        <w:tc>
          <w:tcPr>
            <w:tcW w:w="1294" w:type="dxa"/>
          </w:tcPr>
          <w:p w:rsidR="00C573B4" w:rsidRPr="009C518E" w:rsidRDefault="009C518E" w:rsidP="00C573B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Март2019.</w:t>
            </w:r>
          </w:p>
        </w:tc>
        <w:tc>
          <w:tcPr>
            <w:tcW w:w="1321" w:type="dxa"/>
          </w:tcPr>
          <w:p w:rsidR="00C573B4" w:rsidRPr="007827F1" w:rsidRDefault="007827F1" w:rsidP="00C573B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Април 2019.</w:t>
            </w:r>
          </w:p>
        </w:tc>
        <w:tc>
          <w:tcPr>
            <w:tcW w:w="1307" w:type="dxa"/>
          </w:tcPr>
          <w:p w:rsidR="002A669D" w:rsidRDefault="00B54A68" w:rsidP="00362DA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Април 2019.</w:t>
            </w:r>
          </w:p>
          <w:p w:rsidR="00B54A68" w:rsidRPr="00B54A68" w:rsidRDefault="00B54A68" w:rsidP="00362DA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Април 2020.</w:t>
            </w:r>
          </w:p>
        </w:tc>
        <w:tc>
          <w:tcPr>
            <w:tcW w:w="1728" w:type="dxa"/>
          </w:tcPr>
          <w:p w:rsidR="002A669D" w:rsidRPr="005C7EC4" w:rsidRDefault="002A669D" w:rsidP="002A669D"/>
        </w:tc>
      </w:tr>
      <w:tr w:rsidR="00515C6A" w:rsidRPr="00964C6C" w:rsidTr="00893C5B">
        <w:trPr>
          <w:trHeight w:val="144"/>
        </w:trPr>
        <w:tc>
          <w:tcPr>
            <w:tcW w:w="819" w:type="dxa"/>
            <w:vMerge/>
          </w:tcPr>
          <w:p w:rsidR="002A669D" w:rsidRDefault="002A669D" w:rsidP="00362DAA"/>
        </w:tc>
        <w:tc>
          <w:tcPr>
            <w:tcW w:w="2185" w:type="dxa"/>
            <w:gridSpan w:val="2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A669D" w:rsidRDefault="005D5257" w:rsidP="00362DAA">
            <w:pPr>
              <w:rPr>
                <w:b/>
                <w:lang w:val="sr-Cyrl-RS"/>
              </w:rPr>
            </w:pPr>
            <w:r>
              <w:rPr>
                <w:b/>
              </w:rPr>
              <w:t>Разлог и опра</w:t>
            </w:r>
            <w:r w:rsidR="00AC2CD9">
              <w:rPr>
                <w:b/>
                <w:lang w:val="sr-Cyrl-RS"/>
              </w:rPr>
              <w:t>в</w:t>
            </w:r>
            <w:r>
              <w:rPr>
                <w:b/>
                <w:lang w:val="sr-Cyrl-RS"/>
              </w:rPr>
              <w:t>.</w:t>
            </w:r>
            <w:r>
              <w:rPr>
                <w:b/>
              </w:rPr>
              <w:t xml:space="preserve"> </w:t>
            </w:r>
            <w:r w:rsidR="00AC2CD9">
              <w:rPr>
                <w:b/>
                <w:lang w:val="sr-Cyrl-RS"/>
              </w:rPr>
              <w:t>н</w:t>
            </w:r>
            <w:r>
              <w:rPr>
                <w:b/>
              </w:rPr>
              <w:t>а</w:t>
            </w:r>
            <w:r w:rsidR="00AC2CD9">
              <w:rPr>
                <w:b/>
                <w:lang w:val="sr-Cyrl-RS"/>
              </w:rPr>
              <w:t>б.</w:t>
            </w:r>
            <w:r w:rsidR="009877E2">
              <w:rPr>
                <w:b/>
              </w:rPr>
              <w:t xml:space="preserve"> начин </w:t>
            </w:r>
            <w:proofErr w:type="spellStart"/>
            <w:r w:rsidR="009877E2">
              <w:rPr>
                <w:b/>
              </w:rPr>
              <w:t>утврђ</w:t>
            </w:r>
            <w:proofErr w:type="spellEnd"/>
            <w:r w:rsidR="009877E2">
              <w:rPr>
                <w:b/>
                <w:lang w:val="sr-Cyrl-RS"/>
              </w:rPr>
              <w:t>.</w:t>
            </w:r>
            <w:r w:rsidR="009877E2">
              <w:rPr>
                <w:b/>
              </w:rPr>
              <w:t xml:space="preserve"> </w:t>
            </w:r>
            <w:proofErr w:type="spellStart"/>
            <w:r w:rsidR="009877E2">
              <w:rPr>
                <w:b/>
                <w:lang w:val="sr-Cyrl-RS"/>
              </w:rPr>
              <w:t>проц</w:t>
            </w:r>
            <w:proofErr w:type="spellEnd"/>
            <w:r w:rsidR="009877E2">
              <w:rPr>
                <w:b/>
                <w:lang w:val="sr-Cyrl-RS"/>
              </w:rPr>
              <w:t>.</w:t>
            </w:r>
          </w:p>
          <w:p w:rsidR="00AC2CD9" w:rsidRPr="009877E2" w:rsidRDefault="00AC2CD9" w:rsidP="00362DAA">
            <w:pPr>
              <w:rPr>
                <w:lang w:val="sr-Cyrl-RS"/>
              </w:rPr>
            </w:pPr>
            <w:r>
              <w:rPr>
                <w:b/>
                <w:lang w:val="sr-Cyrl-RS"/>
              </w:rPr>
              <w:t>вредности</w:t>
            </w:r>
          </w:p>
        </w:tc>
        <w:tc>
          <w:tcPr>
            <w:tcW w:w="11284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B706E5" w:rsidRDefault="00B54A68" w:rsidP="00B706E5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  <w:lang w:val="sr-Cyrl-RS"/>
              </w:rPr>
              <w:t xml:space="preserve">Набавка се спроводи ради </w:t>
            </w:r>
            <w:r w:rsidR="008B5EE1">
              <w:rPr>
                <w:sz w:val="18"/>
                <w:szCs w:val="18"/>
                <w:lang w:val="sr-Cyrl-RS"/>
              </w:rPr>
              <w:t xml:space="preserve">стварања бољих услова за рад и отклањања кварова. </w:t>
            </w:r>
            <w:r w:rsidR="00B706E5" w:rsidRPr="00AD7AF4">
              <w:rPr>
                <w:sz w:val="18"/>
                <w:szCs w:val="18"/>
              </w:rPr>
              <w:t xml:space="preserve"> </w:t>
            </w:r>
            <w:r w:rsidR="00B706E5" w:rsidRPr="00AD7AF4">
              <w:rPr>
                <w:sz w:val="18"/>
                <w:szCs w:val="18"/>
              </w:rPr>
              <w:t xml:space="preserve">Процена вредности је утврђена на основу анализе цена из уговора из </w:t>
            </w:r>
            <w:proofErr w:type="spellStart"/>
            <w:r w:rsidR="00B706E5" w:rsidRPr="00AD7AF4">
              <w:rPr>
                <w:sz w:val="18"/>
                <w:szCs w:val="18"/>
              </w:rPr>
              <w:t>претходн</w:t>
            </w:r>
            <w:proofErr w:type="spellEnd"/>
            <w:r w:rsidR="00B706E5" w:rsidRPr="00AD7AF4">
              <w:rPr>
                <w:sz w:val="18"/>
                <w:szCs w:val="18"/>
                <w:lang w:val="en-US"/>
              </w:rPr>
              <w:t>e</w:t>
            </w:r>
            <w:r w:rsidR="00B706E5" w:rsidRPr="00AD7AF4">
              <w:rPr>
                <w:sz w:val="18"/>
                <w:szCs w:val="18"/>
              </w:rPr>
              <w:t>3 година, као и увидом у актуелне цене различитих понуђача преко интернета, рачунајући и процену пораста цена на тржишту (2% годишње)</w:t>
            </w:r>
            <w:r w:rsidR="00B706E5">
              <w:rPr>
                <w:sz w:val="18"/>
                <w:szCs w:val="18"/>
              </w:rPr>
              <w:t>.</w:t>
            </w:r>
            <w:r w:rsidR="00FF2072" w:rsidRPr="00AD7AF4">
              <w:rPr>
                <w:sz w:val="18"/>
                <w:szCs w:val="18"/>
              </w:rPr>
              <w:t xml:space="preserve"> </w:t>
            </w:r>
            <w:r w:rsidR="00FF2072" w:rsidRPr="00AD7AF4">
              <w:rPr>
                <w:sz w:val="18"/>
                <w:szCs w:val="18"/>
              </w:rPr>
              <w:t>Процена количина је извршена на основу анализе потрошње претходне три го</w:t>
            </w:r>
            <w:r w:rsidR="00FF2072">
              <w:rPr>
                <w:sz w:val="18"/>
                <w:szCs w:val="18"/>
              </w:rPr>
              <w:t>дине</w:t>
            </w:r>
          </w:p>
          <w:p w:rsidR="00C573B4" w:rsidRPr="00B54A68" w:rsidRDefault="00C573B4" w:rsidP="00B706E5">
            <w:pPr>
              <w:rPr>
                <w:sz w:val="18"/>
                <w:szCs w:val="18"/>
                <w:lang w:val="sr-Cyrl-RS"/>
              </w:rPr>
            </w:pPr>
          </w:p>
        </w:tc>
      </w:tr>
      <w:tr w:rsidR="003526D2" w:rsidRPr="005C7EC4" w:rsidTr="00893C5B">
        <w:trPr>
          <w:trHeight w:val="273"/>
        </w:trPr>
        <w:tc>
          <w:tcPr>
            <w:tcW w:w="819" w:type="dxa"/>
            <w:vAlign w:val="center"/>
          </w:tcPr>
          <w:p w:rsidR="006B157A" w:rsidRPr="009A1D7C" w:rsidRDefault="006B157A" w:rsidP="00362DAA">
            <w:pPr>
              <w:jc w:val="center"/>
              <w:rPr>
                <w:b/>
              </w:rPr>
            </w:pPr>
          </w:p>
        </w:tc>
        <w:tc>
          <w:tcPr>
            <w:tcW w:w="2185" w:type="dxa"/>
            <w:gridSpan w:val="2"/>
            <w:shd w:val="clear" w:color="auto" w:fill="DAEEF3" w:themeFill="accent5" w:themeFillTint="33"/>
          </w:tcPr>
          <w:p w:rsidR="006B157A" w:rsidRPr="00AD72CA" w:rsidRDefault="00AD72CA" w:rsidP="00CA5A35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Материјал на залихама</w:t>
            </w:r>
            <w:r w:rsidR="00312FDB">
              <w:rPr>
                <w:b/>
                <w:lang w:val="sr-Cyrl-RS"/>
              </w:rPr>
              <w:t xml:space="preserve">(гасно уље </w:t>
            </w:r>
            <w:r w:rsidR="008B7814">
              <w:rPr>
                <w:b/>
                <w:lang w:val="sr-Cyrl-RS"/>
              </w:rPr>
              <w:t xml:space="preserve">Д-2, ђубриво, семе, </w:t>
            </w:r>
            <w:proofErr w:type="spellStart"/>
            <w:r w:rsidR="008B7814">
              <w:rPr>
                <w:b/>
                <w:lang w:val="sr-Cyrl-RS"/>
              </w:rPr>
              <w:t>зашт</w:t>
            </w:r>
            <w:proofErr w:type="spellEnd"/>
            <w:r w:rsidR="008B7814">
              <w:rPr>
                <w:b/>
                <w:lang w:val="sr-Cyrl-RS"/>
              </w:rPr>
              <w:t xml:space="preserve">. Ср. Сточна </w:t>
            </w:r>
            <w:proofErr w:type="spellStart"/>
            <w:r w:rsidR="008B7814">
              <w:rPr>
                <w:b/>
                <w:lang w:val="sr-Cyrl-RS"/>
              </w:rPr>
              <w:t>хр</w:t>
            </w:r>
            <w:proofErr w:type="spellEnd"/>
            <w:r w:rsidR="008B7814">
              <w:rPr>
                <w:b/>
                <w:lang w:val="sr-Cyrl-RS"/>
              </w:rPr>
              <w:t xml:space="preserve">. И </w:t>
            </w:r>
            <w:proofErr w:type="spellStart"/>
            <w:r w:rsidR="008B7814">
              <w:rPr>
                <w:b/>
                <w:lang w:val="sr-Cyrl-RS"/>
              </w:rPr>
              <w:t>репро</w:t>
            </w:r>
            <w:proofErr w:type="spellEnd"/>
            <w:r w:rsidR="008B7814">
              <w:rPr>
                <w:b/>
                <w:lang w:val="sr-Cyrl-RS"/>
              </w:rPr>
              <w:t xml:space="preserve"> матер. За пекару</w:t>
            </w:r>
          </w:p>
        </w:tc>
        <w:tc>
          <w:tcPr>
            <w:tcW w:w="1378" w:type="dxa"/>
            <w:gridSpan w:val="2"/>
          </w:tcPr>
          <w:p w:rsidR="006B157A" w:rsidRDefault="006B157A" w:rsidP="00362DAA">
            <w:pPr>
              <w:jc w:val="right"/>
            </w:pPr>
          </w:p>
        </w:tc>
        <w:tc>
          <w:tcPr>
            <w:tcW w:w="1523" w:type="dxa"/>
            <w:gridSpan w:val="2"/>
          </w:tcPr>
          <w:p w:rsidR="006B157A" w:rsidRPr="00154136" w:rsidRDefault="00154136" w:rsidP="00362DA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2.550.000,00</w:t>
            </w:r>
          </w:p>
        </w:tc>
        <w:tc>
          <w:tcPr>
            <w:tcW w:w="1347" w:type="dxa"/>
          </w:tcPr>
          <w:p w:rsidR="006B157A" w:rsidRPr="00154136" w:rsidRDefault="00154136" w:rsidP="00362DA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522111</w:t>
            </w:r>
          </w:p>
        </w:tc>
        <w:tc>
          <w:tcPr>
            <w:tcW w:w="1386" w:type="dxa"/>
          </w:tcPr>
          <w:p w:rsidR="006B157A" w:rsidRPr="00154136" w:rsidRDefault="00154136" w:rsidP="00362DA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Отворени поступак</w:t>
            </w:r>
          </w:p>
        </w:tc>
        <w:tc>
          <w:tcPr>
            <w:tcW w:w="1294" w:type="dxa"/>
          </w:tcPr>
          <w:p w:rsidR="006B157A" w:rsidRPr="001E6951" w:rsidRDefault="001E6951" w:rsidP="00362DA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Март 2019.</w:t>
            </w:r>
          </w:p>
        </w:tc>
        <w:tc>
          <w:tcPr>
            <w:tcW w:w="1321" w:type="dxa"/>
          </w:tcPr>
          <w:p w:rsidR="006B157A" w:rsidRPr="001E6951" w:rsidRDefault="001E6951" w:rsidP="00362DA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Април 2019.</w:t>
            </w:r>
          </w:p>
        </w:tc>
        <w:tc>
          <w:tcPr>
            <w:tcW w:w="1307" w:type="dxa"/>
          </w:tcPr>
          <w:p w:rsidR="006B157A" w:rsidRDefault="001E6951" w:rsidP="00362DA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Април 2019.</w:t>
            </w:r>
          </w:p>
          <w:p w:rsidR="001E6951" w:rsidRPr="001E6951" w:rsidRDefault="001E6951" w:rsidP="00362DA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Април 2020.</w:t>
            </w:r>
          </w:p>
        </w:tc>
        <w:tc>
          <w:tcPr>
            <w:tcW w:w="1728" w:type="dxa"/>
          </w:tcPr>
          <w:p w:rsidR="006B157A" w:rsidRPr="005C7EC4" w:rsidRDefault="006B157A" w:rsidP="002A669D"/>
        </w:tc>
      </w:tr>
      <w:tr w:rsidR="00515C6A" w:rsidRPr="00964C6C" w:rsidTr="00484DE8">
        <w:trPr>
          <w:trHeight w:val="144"/>
        </w:trPr>
        <w:tc>
          <w:tcPr>
            <w:tcW w:w="819" w:type="dxa"/>
            <w:vAlign w:val="center"/>
          </w:tcPr>
          <w:p w:rsidR="002A669D" w:rsidRPr="00484DE8" w:rsidRDefault="00367197" w:rsidP="00484DE8">
            <w:pPr>
              <w:jc w:val="center"/>
              <w:rPr>
                <w:lang w:val="sr-Cyrl-RS"/>
              </w:rPr>
            </w:pPr>
            <w:r>
              <w:rPr>
                <w:b/>
                <w:lang w:val="en-US"/>
              </w:rPr>
              <w:t>6</w:t>
            </w:r>
            <w:r w:rsidR="00484DE8">
              <w:rPr>
                <w:b/>
                <w:lang w:val="sr-Cyrl-RS"/>
              </w:rPr>
              <w:t>.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A669D" w:rsidRPr="00511596" w:rsidRDefault="00C10DD4" w:rsidP="00362DAA">
            <w:pPr>
              <w:rPr>
                <w:sz w:val="18"/>
                <w:szCs w:val="18"/>
                <w:lang w:val="sr-Cyrl-RS"/>
              </w:rPr>
            </w:pPr>
            <w:r>
              <w:rPr>
                <w:b/>
              </w:rPr>
              <w:t xml:space="preserve">Разлог и </w:t>
            </w:r>
            <w:proofErr w:type="spellStart"/>
            <w:r>
              <w:rPr>
                <w:b/>
              </w:rPr>
              <w:t>оправ</w:t>
            </w:r>
            <w:proofErr w:type="spellEnd"/>
            <w:r w:rsidR="00AC2CD9">
              <w:rPr>
                <w:b/>
                <w:lang w:val="sr-Cyrl-RS"/>
              </w:rPr>
              <w:t xml:space="preserve">. </w:t>
            </w:r>
            <w:proofErr w:type="spellStart"/>
            <w:r w:rsidR="00AC2CD9">
              <w:rPr>
                <w:b/>
                <w:lang w:val="sr-Cyrl-RS"/>
              </w:rPr>
              <w:t>на</w:t>
            </w:r>
            <w:r>
              <w:rPr>
                <w:b/>
                <w:lang w:val="sr-Cyrl-RS"/>
              </w:rPr>
              <w:t>б</w:t>
            </w:r>
            <w:proofErr w:type="spellEnd"/>
            <w:r>
              <w:rPr>
                <w:b/>
                <w:lang w:val="sr-Cyrl-RS"/>
              </w:rPr>
              <w:t>.</w:t>
            </w:r>
            <w:r>
              <w:rPr>
                <w:b/>
              </w:rPr>
              <w:t xml:space="preserve"> набавке; начин ут</w:t>
            </w:r>
            <w:r>
              <w:rPr>
                <w:b/>
                <w:lang w:val="sr-Cyrl-RS"/>
              </w:rPr>
              <w:t>в.</w:t>
            </w:r>
            <w:bookmarkStart w:id="0" w:name="_GoBack"/>
            <w:bookmarkEnd w:id="0"/>
            <w:r w:rsidR="00511596" w:rsidRPr="007151CD">
              <w:rPr>
                <w:b/>
              </w:rPr>
              <w:t xml:space="preserve"> процењене </w:t>
            </w:r>
            <w:r w:rsidR="00511596">
              <w:rPr>
                <w:b/>
              </w:rPr>
              <w:t>вредно</w:t>
            </w:r>
            <w:r w:rsidR="00511596">
              <w:rPr>
                <w:b/>
                <w:lang w:val="sr-Cyrl-RS"/>
              </w:rPr>
              <w:t>.</w:t>
            </w:r>
          </w:p>
        </w:tc>
        <w:tc>
          <w:tcPr>
            <w:tcW w:w="11284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CA5A35" w:rsidRPr="007132A9" w:rsidRDefault="00CA5A35" w:rsidP="00362DAA">
            <w:pPr>
              <w:rPr>
                <w:sz w:val="18"/>
                <w:szCs w:val="18"/>
              </w:rPr>
            </w:pPr>
          </w:p>
        </w:tc>
      </w:tr>
      <w:tr w:rsidR="00515C6A" w:rsidRPr="00AD7AF4" w:rsidTr="00893C5B">
        <w:trPr>
          <w:trHeight w:val="259"/>
        </w:trPr>
        <w:tc>
          <w:tcPr>
            <w:tcW w:w="819" w:type="dxa"/>
          </w:tcPr>
          <w:p w:rsidR="002A669D" w:rsidRDefault="002A669D" w:rsidP="00362DAA"/>
        </w:tc>
        <w:tc>
          <w:tcPr>
            <w:tcW w:w="2185" w:type="dxa"/>
            <w:gridSpan w:val="2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A669D" w:rsidRPr="0068297D" w:rsidRDefault="00BD73DD" w:rsidP="00362DAA">
            <w:pPr>
              <w:rPr>
                <w:b/>
                <w:color w:val="000000" w:themeColor="text1"/>
              </w:rPr>
            </w:pPr>
            <w:r w:rsidRPr="0068297D">
              <w:rPr>
                <w:b/>
                <w:color w:val="000000" w:themeColor="text1"/>
              </w:rPr>
              <w:t>РАДОВИ</w:t>
            </w:r>
          </w:p>
        </w:tc>
        <w:tc>
          <w:tcPr>
            <w:tcW w:w="11284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2A669D" w:rsidRPr="0068297D" w:rsidRDefault="002A669D" w:rsidP="00362DA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6E35C0" w:rsidRPr="00AD7AF4" w:rsidTr="00893C5B">
        <w:trPr>
          <w:trHeight w:val="273"/>
        </w:trPr>
        <w:tc>
          <w:tcPr>
            <w:tcW w:w="819" w:type="dxa"/>
            <w:vMerge w:val="restart"/>
            <w:vAlign w:val="center"/>
          </w:tcPr>
          <w:p w:rsidR="002A669D" w:rsidRPr="00864022" w:rsidRDefault="00864022" w:rsidP="00362DAA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185" w:type="dxa"/>
            <w:gridSpan w:val="2"/>
            <w:shd w:val="clear" w:color="auto" w:fill="DAEEF3" w:themeFill="accent5" w:themeFillTint="33"/>
          </w:tcPr>
          <w:p w:rsidR="00BD73DD" w:rsidRPr="00BD73DD" w:rsidRDefault="00E25624" w:rsidP="00CA5A35">
            <w:pPr>
              <w:rPr>
                <w:b/>
              </w:rPr>
            </w:pPr>
            <w:r>
              <w:rPr>
                <w:b/>
                <w:lang w:val="sr-Cyrl-RS"/>
              </w:rPr>
              <w:t>Уградња соларног</w:t>
            </w:r>
            <w:r w:rsidR="00E319A2">
              <w:rPr>
                <w:b/>
                <w:lang w:val="sr-Cyrl-RS"/>
              </w:rPr>
              <w:t xml:space="preserve"> систем </w:t>
            </w:r>
            <w:r>
              <w:rPr>
                <w:b/>
                <w:lang w:val="sr-Cyrl-RS"/>
              </w:rPr>
              <w:t xml:space="preserve">за </w:t>
            </w:r>
            <w:proofErr w:type="spellStart"/>
            <w:r w:rsidR="00E319A2">
              <w:rPr>
                <w:b/>
                <w:lang w:val="sr-Cyrl-RS"/>
              </w:rPr>
              <w:t>догревање</w:t>
            </w:r>
            <w:proofErr w:type="spellEnd"/>
            <w:r w:rsidR="00E319A2">
              <w:rPr>
                <w:b/>
                <w:lang w:val="sr-Cyrl-RS"/>
              </w:rPr>
              <w:t xml:space="preserve"> санитарне топле воде за купање у дому ученика</w:t>
            </w:r>
          </w:p>
        </w:tc>
        <w:tc>
          <w:tcPr>
            <w:tcW w:w="1332" w:type="dxa"/>
          </w:tcPr>
          <w:p w:rsidR="002A669D" w:rsidRPr="00864022" w:rsidRDefault="002A669D" w:rsidP="00362DAA">
            <w:pPr>
              <w:jc w:val="right"/>
            </w:pPr>
          </w:p>
        </w:tc>
        <w:tc>
          <w:tcPr>
            <w:tcW w:w="1392" w:type="dxa"/>
            <w:gridSpan w:val="2"/>
          </w:tcPr>
          <w:p w:rsidR="002A669D" w:rsidRPr="00864022" w:rsidRDefault="00231770" w:rsidP="00362DAA">
            <w:pPr>
              <w:jc w:val="center"/>
            </w:pPr>
            <w:r>
              <w:rPr>
                <w:lang w:val="sr-Cyrl-RS"/>
              </w:rPr>
              <w:t>2.059.021,00</w:t>
            </w:r>
          </w:p>
        </w:tc>
        <w:tc>
          <w:tcPr>
            <w:tcW w:w="1524" w:type="dxa"/>
            <w:gridSpan w:val="2"/>
          </w:tcPr>
          <w:p w:rsidR="002A669D" w:rsidRPr="00864022" w:rsidRDefault="002A669D" w:rsidP="00362DAA">
            <w:pPr>
              <w:jc w:val="center"/>
            </w:pPr>
          </w:p>
        </w:tc>
        <w:tc>
          <w:tcPr>
            <w:tcW w:w="1386" w:type="dxa"/>
          </w:tcPr>
          <w:p w:rsidR="002A669D" w:rsidRPr="00231770" w:rsidRDefault="00231770" w:rsidP="00362DA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Отворени поступак</w:t>
            </w:r>
          </w:p>
        </w:tc>
        <w:tc>
          <w:tcPr>
            <w:tcW w:w="1294" w:type="dxa"/>
          </w:tcPr>
          <w:p w:rsidR="00864022" w:rsidRPr="00231770" w:rsidRDefault="00231770" w:rsidP="00362DA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Мај</w:t>
            </w:r>
            <w:r w:rsidR="00FA281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2019.</w:t>
            </w:r>
          </w:p>
        </w:tc>
        <w:tc>
          <w:tcPr>
            <w:tcW w:w="1321" w:type="dxa"/>
          </w:tcPr>
          <w:p w:rsidR="00864022" w:rsidRPr="00FA2811" w:rsidRDefault="00FA2811" w:rsidP="00362DA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Мај 2019.</w:t>
            </w:r>
          </w:p>
        </w:tc>
        <w:tc>
          <w:tcPr>
            <w:tcW w:w="1307" w:type="dxa"/>
          </w:tcPr>
          <w:p w:rsidR="00864022" w:rsidRDefault="00FA2811" w:rsidP="00362DA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Јул2019.</w:t>
            </w:r>
          </w:p>
          <w:p w:rsidR="00FA2811" w:rsidRPr="00FA2811" w:rsidRDefault="00FA2811" w:rsidP="00362DA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Август2019.</w:t>
            </w:r>
          </w:p>
        </w:tc>
        <w:tc>
          <w:tcPr>
            <w:tcW w:w="1728" w:type="dxa"/>
          </w:tcPr>
          <w:p w:rsidR="002A669D" w:rsidRPr="00AD7AF4" w:rsidRDefault="002A669D" w:rsidP="00362DAA">
            <w:pPr>
              <w:rPr>
                <w:sz w:val="20"/>
                <w:szCs w:val="20"/>
                <w:lang w:val="en-US"/>
              </w:rPr>
            </w:pPr>
          </w:p>
        </w:tc>
      </w:tr>
      <w:tr w:rsidR="00515C6A" w:rsidRPr="00AD7AF4" w:rsidTr="00893C5B">
        <w:trPr>
          <w:trHeight w:val="144"/>
        </w:trPr>
        <w:tc>
          <w:tcPr>
            <w:tcW w:w="819" w:type="dxa"/>
            <w:vMerge/>
          </w:tcPr>
          <w:p w:rsidR="002A669D" w:rsidRDefault="002A669D" w:rsidP="00362DAA"/>
        </w:tc>
        <w:tc>
          <w:tcPr>
            <w:tcW w:w="2185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:rsidR="002A669D" w:rsidRPr="002037D9" w:rsidRDefault="00864022" w:rsidP="00362DAA">
            <w:pPr>
              <w:rPr>
                <w:b/>
              </w:rPr>
            </w:pPr>
            <w:r w:rsidRPr="002037D9">
              <w:rPr>
                <w:b/>
              </w:rPr>
              <w:t xml:space="preserve">Разлог оправданости набавке; начин </w:t>
            </w:r>
            <w:proofErr w:type="spellStart"/>
            <w:r w:rsidRPr="002037D9">
              <w:rPr>
                <w:b/>
              </w:rPr>
              <w:t>утвђивања</w:t>
            </w:r>
            <w:proofErr w:type="spellEnd"/>
            <w:r w:rsidRPr="002037D9">
              <w:rPr>
                <w:b/>
              </w:rPr>
              <w:t xml:space="preserve"> процењене вредности</w:t>
            </w:r>
          </w:p>
        </w:tc>
        <w:tc>
          <w:tcPr>
            <w:tcW w:w="11284" w:type="dxa"/>
            <w:gridSpan w:val="10"/>
            <w:tcBorders>
              <w:left w:val="single" w:sz="4" w:space="0" w:color="auto"/>
            </w:tcBorders>
          </w:tcPr>
          <w:p w:rsidR="0015056C" w:rsidRDefault="002037D9" w:rsidP="006361F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Набавка се спроводи ради побољшања услова живота у дому ученика </w:t>
            </w:r>
            <w:r w:rsidR="0003623D">
              <w:rPr>
                <w:sz w:val="20"/>
                <w:szCs w:val="20"/>
                <w:lang w:val="sr-Cyrl-RS"/>
              </w:rPr>
              <w:t xml:space="preserve">, квалитетнијег и економичнијег </w:t>
            </w:r>
            <w:r w:rsidR="004A574E">
              <w:rPr>
                <w:sz w:val="20"/>
                <w:szCs w:val="20"/>
                <w:lang w:val="sr-Cyrl-RS"/>
              </w:rPr>
              <w:t>експлоатисања услуге за</w:t>
            </w:r>
            <w:r w:rsidR="006361FD" w:rsidRPr="00AD7AF4">
              <w:rPr>
                <w:sz w:val="18"/>
                <w:szCs w:val="18"/>
              </w:rPr>
              <w:t xml:space="preserve"> </w:t>
            </w:r>
            <w:proofErr w:type="spellStart"/>
            <w:r w:rsidR="004A574E">
              <w:rPr>
                <w:sz w:val="20"/>
                <w:szCs w:val="20"/>
                <w:lang w:val="sr-Cyrl-RS"/>
              </w:rPr>
              <w:t>гревања</w:t>
            </w:r>
            <w:proofErr w:type="spellEnd"/>
            <w:r w:rsidR="004A574E">
              <w:rPr>
                <w:sz w:val="20"/>
                <w:szCs w:val="20"/>
                <w:lang w:val="sr-Cyrl-RS"/>
              </w:rPr>
              <w:t xml:space="preserve"> воде.</w:t>
            </w:r>
          </w:p>
          <w:p w:rsidR="006361FD" w:rsidRPr="00D14434" w:rsidRDefault="00E33FE2" w:rsidP="006361FD">
            <w:pPr>
              <w:rPr>
                <w:sz w:val="20"/>
                <w:szCs w:val="20"/>
                <w:lang w:val="sr-Cyrl-RS"/>
              </w:rPr>
            </w:pPr>
            <w:r>
              <w:rPr>
                <w:sz w:val="18"/>
                <w:szCs w:val="18"/>
              </w:rPr>
              <w:t>Процена вредност</w:t>
            </w:r>
            <w:r w:rsidR="006361FD" w:rsidRPr="00AD7AF4">
              <w:rPr>
                <w:sz w:val="18"/>
                <w:szCs w:val="18"/>
              </w:rPr>
              <w:t xml:space="preserve"> утврђена</w:t>
            </w:r>
            <w:r>
              <w:rPr>
                <w:sz w:val="18"/>
                <w:szCs w:val="18"/>
                <w:lang w:val="sr-Cyrl-RS"/>
              </w:rPr>
              <w:t xml:space="preserve"> је </w:t>
            </w:r>
            <w:r w:rsidRPr="00AD7AF4">
              <w:rPr>
                <w:sz w:val="18"/>
                <w:szCs w:val="18"/>
              </w:rPr>
              <w:t xml:space="preserve"> увидом у актуелне цене различитих понуђача</w:t>
            </w:r>
            <w:r w:rsidR="00D14434">
              <w:rPr>
                <w:sz w:val="18"/>
                <w:szCs w:val="18"/>
                <w:lang w:val="sr-Cyrl-RS"/>
              </w:rPr>
              <w:t>.</w:t>
            </w:r>
          </w:p>
        </w:tc>
      </w:tr>
      <w:tr w:rsidR="006E35C0" w:rsidRPr="004C5FCE" w:rsidTr="00893C5B">
        <w:trPr>
          <w:trHeight w:val="259"/>
        </w:trPr>
        <w:tc>
          <w:tcPr>
            <w:tcW w:w="819" w:type="dxa"/>
            <w:vMerge w:val="restart"/>
            <w:vAlign w:val="center"/>
          </w:tcPr>
          <w:p w:rsidR="002A669D" w:rsidRPr="004D2542" w:rsidRDefault="002A669D" w:rsidP="00362DAA">
            <w:pPr>
              <w:jc w:val="center"/>
              <w:rPr>
                <w:b/>
              </w:rPr>
            </w:pPr>
          </w:p>
        </w:tc>
        <w:tc>
          <w:tcPr>
            <w:tcW w:w="2185" w:type="dxa"/>
            <w:gridSpan w:val="2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6B16AA" w:rsidRPr="006B16AA" w:rsidRDefault="006B16AA" w:rsidP="006B16AA"/>
        </w:tc>
        <w:tc>
          <w:tcPr>
            <w:tcW w:w="1332" w:type="dxa"/>
            <w:tcBorders>
              <w:left w:val="single" w:sz="4" w:space="0" w:color="auto"/>
            </w:tcBorders>
          </w:tcPr>
          <w:p w:rsidR="002A669D" w:rsidRPr="00FF3F15" w:rsidRDefault="002A669D" w:rsidP="00362DAA">
            <w:pPr>
              <w:jc w:val="right"/>
            </w:pPr>
          </w:p>
        </w:tc>
        <w:tc>
          <w:tcPr>
            <w:tcW w:w="1392" w:type="dxa"/>
            <w:gridSpan w:val="2"/>
          </w:tcPr>
          <w:p w:rsidR="002A669D" w:rsidRPr="00FF3F15" w:rsidRDefault="002A669D" w:rsidP="00362DAA">
            <w:pPr>
              <w:jc w:val="center"/>
            </w:pPr>
          </w:p>
        </w:tc>
        <w:tc>
          <w:tcPr>
            <w:tcW w:w="1524" w:type="dxa"/>
            <w:gridSpan w:val="2"/>
          </w:tcPr>
          <w:p w:rsidR="002A669D" w:rsidRPr="00FF3F15" w:rsidRDefault="002A669D" w:rsidP="00362DAA">
            <w:pPr>
              <w:jc w:val="center"/>
            </w:pPr>
          </w:p>
        </w:tc>
        <w:tc>
          <w:tcPr>
            <w:tcW w:w="1386" w:type="dxa"/>
          </w:tcPr>
          <w:p w:rsidR="002A669D" w:rsidRPr="006B16AA" w:rsidRDefault="002A669D" w:rsidP="006B16AA"/>
        </w:tc>
        <w:tc>
          <w:tcPr>
            <w:tcW w:w="1294" w:type="dxa"/>
          </w:tcPr>
          <w:p w:rsidR="002A669D" w:rsidRPr="00FF3F15" w:rsidRDefault="002A669D" w:rsidP="00362DAA">
            <w:pPr>
              <w:jc w:val="center"/>
            </w:pPr>
          </w:p>
        </w:tc>
        <w:tc>
          <w:tcPr>
            <w:tcW w:w="1321" w:type="dxa"/>
          </w:tcPr>
          <w:p w:rsidR="002A669D" w:rsidRPr="00FF3F15" w:rsidRDefault="002A669D" w:rsidP="00362DAA">
            <w:pPr>
              <w:jc w:val="center"/>
            </w:pPr>
          </w:p>
        </w:tc>
        <w:tc>
          <w:tcPr>
            <w:tcW w:w="1307" w:type="dxa"/>
          </w:tcPr>
          <w:p w:rsidR="002A669D" w:rsidRPr="00FF3F15" w:rsidRDefault="002A669D" w:rsidP="00362DAA">
            <w:pPr>
              <w:jc w:val="center"/>
            </w:pPr>
          </w:p>
        </w:tc>
        <w:tc>
          <w:tcPr>
            <w:tcW w:w="1728" w:type="dxa"/>
            <w:tcBorders>
              <w:right w:val="single" w:sz="4" w:space="0" w:color="auto"/>
            </w:tcBorders>
          </w:tcPr>
          <w:p w:rsidR="002A669D" w:rsidRPr="004C5FCE" w:rsidRDefault="002A669D" w:rsidP="00362DAA">
            <w:pPr>
              <w:rPr>
                <w:sz w:val="18"/>
                <w:szCs w:val="18"/>
              </w:rPr>
            </w:pPr>
          </w:p>
        </w:tc>
      </w:tr>
      <w:tr w:rsidR="00515C6A" w:rsidRPr="00FF3F15" w:rsidTr="00893C5B">
        <w:trPr>
          <w:trHeight w:val="144"/>
        </w:trPr>
        <w:tc>
          <w:tcPr>
            <w:tcW w:w="819" w:type="dxa"/>
            <w:vMerge/>
            <w:tcBorders>
              <w:bottom w:val="single" w:sz="4" w:space="0" w:color="000000" w:themeColor="text1"/>
            </w:tcBorders>
          </w:tcPr>
          <w:p w:rsidR="002A669D" w:rsidRDefault="002A669D" w:rsidP="00362DAA"/>
        </w:tc>
        <w:tc>
          <w:tcPr>
            <w:tcW w:w="2165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2A669D" w:rsidRPr="00FF3F15" w:rsidRDefault="002A669D" w:rsidP="00362DAA"/>
        </w:tc>
        <w:tc>
          <w:tcPr>
            <w:tcW w:w="11304" w:type="dxa"/>
            <w:gridSpan w:val="11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57A" w:rsidRPr="006B16AA" w:rsidRDefault="006B157A" w:rsidP="00362DAA"/>
        </w:tc>
      </w:tr>
      <w:tr w:rsidR="003526D2" w:rsidRPr="005C7EC4" w:rsidTr="00893C5B">
        <w:trPr>
          <w:trHeight w:val="259"/>
        </w:trPr>
        <w:tc>
          <w:tcPr>
            <w:tcW w:w="819" w:type="dxa"/>
            <w:vMerge w:val="restart"/>
            <w:vAlign w:val="center"/>
          </w:tcPr>
          <w:p w:rsidR="006B157A" w:rsidRPr="004D2542" w:rsidRDefault="006B157A" w:rsidP="006B157A">
            <w:pPr>
              <w:jc w:val="center"/>
            </w:pPr>
          </w:p>
        </w:tc>
        <w:tc>
          <w:tcPr>
            <w:tcW w:w="2185" w:type="dxa"/>
            <w:gridSpan w:val="2"/>
            <w:shd w:val="clear" w:color="auto" w:fill="DAEEF3" w:themeFill="accent5" w:themeFillTint="33"/>
          </w:tcPr>
          <w:p w:rsidR="006B157A" w:rsidRPr="00CA5A35" w:rsidRDefault="006B157A" w:rsidP="006B157A">
            <w:pPr>
              <w:rPr>
                <w:b/>
              </w:rPr>
            </w:pPr>
          </w:p>
        </w:tc>
        <w:tc>
          <w:tcPr>
            <w:tcW w:w="1378" w:type="dxa"/>
            <w:gridSpan w:val="2"/>
          </w:tcPr>
          <w:p w:rsidR="006B157A" w:rsidRPr="00CA5A35" w:rsidRDefault="006B157A" w:rsidP="006B157A">
            <w:pPr>
              <w:jc w:val="right"/>
            </w:pPr>
          </w:p>
        </w:tc>
        <w:tc>
          <w:tcPr>
            <w:tcW w:w="1523" w:type="dxa"/>
            <w:gridSpan w:val="2"/>
          </w:tcPr>
          <w:p w:rsidR="006B157A" w:rsidRPr="00DF2468" w:rsidRDefault="006B157A" w:rsidP="006B157A">
            <w:pPr>
              <w:jc w:val="center"/>
            </w:pPr>
          </w:p>
        </w:tc>
        <w:tc>
          <w:tcPr>
            <w:tcW w:w="1347" w:type="dxa"/>
          </w:tcPr>
          <w:p w:rsidR="006B157A" w:rsidRPr="00CA5A35" w:rsidRDefault="006B157A" w:rsidP="006B157A">
            <w:pPr>
              <w:jc w:val="center"/>
            </w:pPr>
          </w:p>
        </w:tc>
        <w:tc>
          <w:tcPr>
            <w:tcW w:w="1386" w:type="dxa"/>
          </w:tcPr>
          <w:p w:rsidR="006B157A" w:rsidRPr="00EB0A60" w:rsidRDefault="006B157A" w:rsidP="006B157A">
            <w:pPr>
              <w:jc w:val="center"/>
            </w:pPr>
          </w:p>
        </w:tc>
        <w:tc>
          <w:tcPr>
            <w:tcW w:w="1294" w:type="dxa"/>
          </w:tcPr>
          <w:p w:rsidR="006B157A" w:rsidRPr="00CA5A35" w:rsidRDefault="006B157A" w:rsidP="006B157A">
            <w:pPr>
              <w:jc w:val="center"/>
            </w:pPr>
          </w:p>
        </w:tc>
        <w:tc>
          <w:tcPr>
            <w:tcW w:w="1321" w:type="dxa"/>
          </w:tcPr>
          <w:p w:rsidR="006B157A" w:rsidRPr="00CA5A35" w:rsidRDefault="006B157A" w:rsidP="006B157A">
            <w:pPr>
              <w:jc w:val="center"/>
            </w:pPr>
          </w:p>
        </w:tc>
        <w:tc>
          <w:tcPr>
            <w:tcW w:w="1307" w:type="dxa"/>
          </w:tcPr>
          <w:p w:rsidR="006B157A" w:rsidRPr="00CA5A35" w:rsidRDefault="006B157A" w:rsidP="006B157A">
            <w:pPr>
              <w:jc w:val="center"/>
            </w:pPr>
          </w:p>
        </w:tc>
        <w:tc>
          <w:tcPr>
            <w:tcW w:w="1728" w:type="dxa"/>
          </w:tcPr>
          <w:p w:rsidR="006B157A" w:rsidRPr="005C7EC4" w:rsidRDefault="006B157A" w:rsidP="006B157A"/>
        </w:tc>
      </w:tr>
      <w:tr w:rsidR="00515C6A" w:rsidRPr="00CA5A35" w:rsidTr="00893C5B">
        <w:trPr>
          <w:trHeight w:val="144"/>
        </w:trPr>
        <w:tc>
          <w:tcPr>
            <w:tcW w:w="819" w:type="dxa"/>
            <w:vMerge/>
          </w:tcPr>
          <w:p w:rsidR="006B157A" w:rsidRDefault="006B157A" w:rsidP="006B157A"/>
        </w:tc>
        <w:tc>
          <w:tcPr>
            <w:tcW w:w="2185" w:type="dxa"/>
            <w:gridSpan w:val="2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57A" w:rsidRPr="008A1FC2" w:rsidRDefault="006B157A" w:rsidP="006B157A"/>
        </w:tc>
        <w:tc>
          <w:tcPr>
            <w:tcW w:w="11284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6B157A" w:rsidRPr="00CA5A35" w:rsidRDefault="006B157A" w:rsidP="006B157A">
            <w:pPr>
              <w:rPr>
                <w:sz w:val="18"/>
                <w:szCs w:val="18"/>
              </w:rPr>
            </w:pPr>
          </w:p>
        </w:tc>
      </w:tr>
    </w:tbl>
    <w:p w:rsidR="006B157A" w:rsidRPr="003464E3" w:rsidRDefault="006B157A" w:rsidP="00C86E03">
      <w:pPr>
        <w:tabs>
          <w:tab w:val="left" w:pos="6426"/>
        </w:tabs>
        <w:rPr>
          <w:lang w:val="sr-Cyrl-RS"/>
        </w:rPr>
      </w:pPr>
    </w:p>
    <w:p w:rsidR="006B157A" w:rsidRDefault="006B157A" w:rsidP="00C86E03">
      <w:pPr>
        <w:tabs>
          <w:tab w:val="left" w:pos="6426"/>
        </w:tabs>
      </w:pPr>
      <w:r>
        <w:t>У Неготину,                                                                                                                                                                 директор школе:</w:t>
      </w:r>
    </w:p>
    <w:p w:rsidR="006B157A" w:rsidRPr="006B157A" w:rsidRDefault="00603C14" w:rsidP="00C86E03">
      <w:pPr>
        <w:tabs>
          <w:tab w:val="left" w:pos="6426"/>
        </w:tabs>
      </w:pPr>
      <w:r>
        <w:rPr>
          <w:lang w:val="sr-Cyrl-RS"/>
        </w:rPr>
        <w:t>31</w:t>
      </w:r>
      <w:r w:rsidR="00765E9E">
        <w:t>.0</w:t>
      </w:r>
      <w:r>
        <w:rPr>
          <w:lang w:val="sr-Cyrl-RS"/>
        </w:rPr>
        <w:t>1</w:t>
      </w:r>
      <w:r w:rsidR="00765E9E">
        <w:t>.201</w:t>
      </w:r>
      <w:r>
        <w:rPr>
          <w:lang w:val="sr-Cyrl-RS"/>
        </w:rPr>
        <w:t>9</w:t>
      </w:r>
      <w:r w:rsidR="008A1FC2">
        <w:t>.године                                                                                                                                                 Радомир Златановић</w:t>
      </w:r>
    </w:p>
    <w:sectPr w:rsidR="006B157A" w:rsidRPr="006B157A" w:rsidSect="00153D3B">
      <w:footerReference w:type="default" r:id="rId9"/>
      <w:pgSz w:w="16838" w:h="11906" w:orient="landscape"/>
      <w:pgMar w:top="170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F73" w:rsidRDefault="00A60F73" w:rsidP="00C97EC2">
      <w:pPr>
        <w:spacing w:after="0" w:line="240" w:lineRule="auto"/>
      </w:pPr>
      <w:r>
        <w:separator/>
      </w:r>
    </w:p>
  </w:endnote>
  <w:endnote w:type="continuationSeparator" w:id="0">
    <w:p w:rsidR="00A60F73" w:rsidRDefault="00A60F73" w:rsidP="00C9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56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64022" w:rsidRDefault="004023DE">
        <w:pPr>
          <w:pStyle w:val="Podnojestranic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0DD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64022" w:rsidRDefault="00864022">
    <w:pPr>
      <w:pStyle w:val="Podnojestranic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F73" w:rsidRDefault="00A60F73" w:rsidP="00C97EC2">
      <w:pPr>
        <w:spacing w:after="0" w:line="240" w:lineRule="auto"/>
      </w:pPr>
      <w:r>
        <w:separator/>
      </w:r>
    </w:p>
  </w:footnote>
  <w:footnote w:type="continuationSeparator" w:id="0">
    <w:p w:rsidR="00A60F73" w:rsidRDefault="00A60F73" w:rsidP="00C97E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E17"/>
    <w:multiLevelType w:val="hybridMultilevel"/>
    <w:tmpl w:val="4FDC226E"/>
    <w:lvl w:ilvl="0" w:tplc="61C404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86B16"/>
    <w:multiLevelType w:val="hybridMultilevel"/>
    <w:tmpl w:val="63D42EF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05C15"/>
    <w:multiLevelType w:val="hybridMultilevel"/>
    <w:tmpl w:val="2E8AEE0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760D3B"/>
    <w:multiLevelType w:val="hybridMultilevel"/>
    <w:tmpl w:val="5AA4E27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5B2560"/>
    <w:multiLevelType w:val="hybridMultilevel"/>
    <w:tmpl w:val="4A3AEAA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6F0985"/>
    <w:multiLevelType w:val="hybridMultilevel"/>
    <w:tmpl w:val="E0AA81D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96534"/>
    <w:rsid w:val="000018C1"/>
    <w:rsid w:val="000202E8"/>
    <w:rsid w:val="000317BF"/>
    <w:rsid w:val="0003623D"/>
    <w:rsid w:val="00070DCD"/>
    <w:rsid w:val="00090A8D"/>
    <w:rsid w:val="00090C36"/>
    <w:rsid w:val="00092788"/>
    <w:rsid w:val="0009722F"/>
    <w:rsid w:val="000A6E98"/>
    <w:rsid w:val="000C0A4F"/>
    <w:rsid w:val="000D758B"/>
    <w:rsid w:val="000E4433"/>
    <w:rsid w:val="000F382E"/>
    <w:rsid w:val="00113886"/>
    <w:rsid w:val="0011721D"/>
    <w:rsid w:val="001312CE"/>
    <w:rsid w:val="00134EE2"/>
    <w:rsid w:val="00142503"/>
    <w:rsid w:val="00145882"/>
    <w:rsid w:val="0014691B"/>
    <w:rsid w:val="0015056C"/>
    <w:rsid w:val="00153D3B"/>
    <w:rsid w:val="00154136"/>
    <w:rsid w:val="00163690"/>
    <w:rsid w:val="0017133C"/>
    <w:rsid w:val="00183386"/>
    <w:rsid w:val="001872DA"/>
    <w:rsid w:val="001905B7"/>
    <w:rsid w:val="001A26BB"/>
    <w:rsid w:val="001E3D6B"/>
    <w:rsid w:val="001E6951"/>
    <w:rsid w:val="001F1E01"/>
    <w:rsid w:val="001F3867"/>
    <w:rsid w:val="002037D9"/>
    <w:rsid w:val="00227FE2"/>
    <w:rsid w:val="00231770"/>
    <w:rsid w:val="002358AD"/>
    <w:rsid w:val="002735EB"/>
    <w:rsid w:val="002831E1"/>
    <w:rsid w:val="002A669D"/>
    <w:rsid w:val="002C62A1"/>
    <w:rsid w:val="002F3433"/>
    <w:rsid w:val="002F6333"/>
    <w:rsid w:val="00303746"/>
    <w:rsid w:val="00305A17"/>
    <w:rsid w:val="00312F49"/>
    <w:rsid w:val="00312FDB"/>
    <w:rsid w:val="00332D21"/>
    <w:rsid w:val="00335A79"/>
    <w:rsid w:val="00340C9D"/>
    <w:rsid w:val="003464E3"/>
    <w:rsid w:val="003526D2"/>
    <w:rsid w:val="00362DAA"/>
    <w:rsid w:val="00366F5B"/>
    <w:rsid w:val="00367197"/>
    <w:rsid w:val="00373CBE"/>
    <w:rsid w:val="003820A1"/>
    <w:rsid w:val="00391CA8"/>
    <w:rsid w:val="00392437"/>
    <w:rsid w:val="003B0CCB"/>
    <w:rsid w:val="003D2986"/>
    <w:rsid w:val="003E324C"/>
    <w:rsid w:val="004023DE"/>
    <w:rsid w:val="004078E4"/>
    <w:rsid w:val="004136BE"/>
    <w:rsid w:val="00434BC7"/>
    <w:rsid w:val="004431A3"/>
    <w:rsid w:val="00445037"/>
    <w:rsid w:val="004554C8"/>
    <w:rsid w:val="00462A00"/>
    <w:rsid w:val="004635F7"/>
    <w:rsid w:val="00471EC3"/>
    <w:rsid w:val="004832F1"/>
    <w:rsid w:val="00484DE8"/>
    <w:rsid w:val="00486BC3"/>
    <w:rsid w:val="00492655"/>
    <w:rsid w:val="004A574E"/>
    <w:rsid w:val="004C5FCE"/>
    <w:rsid w:val="004D2542"/>
    <w:rsid w:val="004E1449"/>
    <w:rsid w:val="004E574A"/>
    <w:rsid w:val="004F4B93"/>
    <w:rsid w:val="004F6513"/>
    <w:rsid w:val="005050B1"/>
    <w:rsid w:val="00511596"/>
    <w:rsid w:val="00514815"/>
    <w:rsid w:val="00515C6A"/>
    <w:rsid w:val="00525485"/>
    <w:rsid w:val="0053379F"/>
    <w:rsid w:val="00534008"/>
    <w:rsid w:val="00540CF2"/>
    <w:rsid w:val="005739BB"/>
    <w:rsid w:val="0059324A"/>
    <w:rsid w:val="005959B7"/>
    <w:rsid w:val="005A404A"/>
    <w:rsid w:val="005B3608"/>
    <w:rsid w:val="005C7EC4"/>
    <w:rsid w:val="005D5257"/>
    <w:rsid w:val="00603C14"/>
    <w:rsid w:val="00611B2C"/>
    <w:rsid w:val="00632E44"/>
    <w:rsid w:val="00635D89"/>
    <w:rsid w:val="006361FD"/>
    <w:rsid w:val="00642D1F"/>
    <w:rsid w:val="00644985"/>
    <w:rsid w:val="006560E7"/>
    <w:rsid w:val="006747C0"/>
    <w:rsid w:val="0068297D"/>
    <w:rsid w:val="00690FEA"/>
    <w:rsid w:val="006B0DAC"/>
    <w:rsid w:val="006B157A"/>
    <w:rsid w:val="006B16AA"/>
    <w:rsid w:val="006C0BE5"/>
    <w:rsid w:val="006C2A86"/>
    <w:rsid w:val="006E35C0"/>
    <w:rsid w:val="006E3644"/>
    <w:rsid w:val="006F313E"/>
    <w:rsid w:val="006F7F85"/>
    <w:rsid w:val="007132A9"/>
    <w:rsid w:val="007151CD"/>
    <w:rsid w:val="007202A9"/>
    <w:rsid w:val="00732868"/>
    <w:rsid w:val="0075333A"/>
    <w:rsid w:val="00756433"/>
    <w:rsid w:val="007567AC"/>
    <w:rsid w:val="007626C6"/>
    <w:rsid w:val="00765E9E"/>
    <w:rsid w:val="007737C1"/>
    <w:rsid w:val="00774C2D"/>
    <w:rsid w:val="00780D42"/>
    <w:rsid w:val="00780E0A"/>
    <w:rsid w:val="007827F1"/>
    <w:rsid w:val="007A6530"/>
    <w:rsid w:val="007B7AEE"/>
    <w:rsid w:val="007C04B9"/>
    <w:rsid w:val="007C0BB8"/>
    <w:rsid w:val="007E2B40"/>
    <w:rsid w:val="007E5B18"/>
    <w:rsid w:val="00810C33"/>
    <w:rsid w:val="00813D38"/>
    <w:rsid w:val="00837ADA"/>
    <w:rsid w:val="008418F5"/>
    <w:rsid w:val="00842BE3"/>
    <w:rsid w:val="00844E3F"/>
    <w:rsid w:val="0085141C"/>
    <w:rsid w:val="00864022"/>
    <w:rsid w:val="00877AFC"/>
    <w:rsid w:val="00893C5B"/>
    <w:rsid w:val="008A1FC2"/>
    <w:rsid w:val="008B02F9"/>
    <w:rsid w:val="008B367C"/>
    <w:rsid w:val="008B5EE1"/>
    <w:rsid w:val="008B7814"/>
    <w:rsid w:val="008C2CFE"/>
    <w:rsid w:val="008E10CF"/>
    <w:rsid w:val="009314D6"/>
    <w:rsid w:val="009346AA"/>
    <w:rsid w:val="00955487"/>
    <w:rsid w:val="009600A5"/>
    <w:rsid w:val="00960544"/>
    <w:rsid w:val="00964C6C"/>
    <w:rsid w:val="00965D14"/>
    <w:rsid w:val="00972CD1"/>
    <w:rsid w:val="00986742"/>
    <w:rsid w:val="009877E2"/>
    <w:rsid w:val="00996534"/>
    <w:rsid w:val="009A1D7C"/>
    <w:rsid w:val="009A3A91"/>
    <w:rsid w:val="009A69F3"/>
    <w:rsid w:val="009B2E9E"/>
    <w:rsid w:val="009C518E"/>
    <w:rsid w:val="009C6AB8"/>
    <w:rsid w:val="009D09EC"/>
    <w:rsid w:val="009D5B51"/>
    <w:rsid w:val="009F20EB"/>
    <w:rsid w:val="009F20FE"/>
    <w:rsid w:val="00A04B2F"/>
    <w:rsid w:val="00A13CD8"/>
    <w:rsid w:val="00A21D34"/>
    <w:rsid w:val="00A52569"/>
    <w:rsid w:val="00A60F73"/>
    <w:rsid w:val="00AC2CD9"/>
    <w:rsid w:val="00AC7E90"/>
    <w:rsid w:val="00AD0177"/>
    <w:rsid w:val="00AD3E4B"/>
    <w:rsid w:val="00AD72CA"/>
    <w:rsid w:val="00AD7AF4"/>
    <w:rsid w:val="00AE6A4A"/>
    <w:rsid w:val="00B12060"/>
    <w:rsid w:val="00B15C5B"/>
    <w:rsid w:val="00B21EC3"/>
    <w:rsid w:val="00B23B4B"/>
    <w:rsid w:val="00B445AC"/>
    <w:rsid w:val="00B51010"/>
    <w:rsid w:val="00B54A68"/>
    <w:rsid w:val="00B57B8D"/>
    <w:rsid w:val="00B706E5"/>
    <w:rsid w:val="00B71AE4"/>
    <w:rsid w:val="00B73DDA"/>
    <w:rsid w:val="00B81074"/>
    <w:rsid w:val="00B906E7"/>
    <w:rsid w:val="00B9124B"/>
    <w:rsid w:val="00B95D69"/>
    <w:rsid w:val="00BA1709"/>
    <w:rsid w:val="00BC144C"/>
    <w:rsid w:val="00BC4211"/>
    <w:rsid w:val="00BD5EE0"/>
    <w:rsid w:val="00BD73DD"/>
    <w:rsid w:val="00BE0EB0"/>
    <w:rsid w:val="00BE48BE"/>
    <w:rsid w:val="00BF4574"/>
    <w:rsid w:val="00BF6405"/>
    <w:rsid w:val="00C07847"/>
    <w:rsid w:val="00C10DD4"/>
    <w:rsid w:val="00C13EA3"/>
    <w:rsid w:val="00C20346"/>
    <w:rsid w:val="00C24769"/>
    <w:rsid w:val="00C536EC"/>
    <w:rsid w:val="00C573B4"/>
    <w:rsid w:val="00C8465A"/>
    <w:rsid w:val="00C86E03"/>
    <w:rsid w:val="00C90320"/>
    <w:rsid w:val="00C97EC2"/>
    <w:rsid w:val="00CA5A35"/>
    <w:rsid w:val="00CA5DE7"/>
    <w:rsid w:val="00CA603D"/>
    <w:rsid w:val="00CD2E04"/>
    <w:rsid w:val="00CE21B9"/>
    <w:rsid w:val="00D07AD3"/>
    <w:rsid w:val="00D14434"/>
    <w:rsid w:val="00D46EEC"/>
    <w:rsid w:val="00D51405"/>
    <w:rsid w:val="00D64C55"/>
    <w:rsid w:val="00D71B76"/>
    <w:rsid w:val="00D75047"/>
    <w:rsid w:val="00D9484A"/>
    <w:rsid w:val="00D96BE7"/>
    <w:rsid w:val="00DA4DE5"/>
    <w:rsid w:val="00DB0D74"/>
    <w:rsid w:val="00DD4C4E"/>
    <w:rsid w:val="00DE230D"/>
    <w:rsid w:val="00DE4CF2"/>
    <w:rsid w:val="00DE69F2"/>
    <w:rsid w:val="00DF0B8F"/>
    <w:rsid w:val="00DF2468"/>
    <w:rsid w:val="00E032C0"/>
    <w:rsid w:val="00E056A2"/>
    <w:rsid w:val="00E1673C"/>
    <w:rsid w:val="00E25624"/>
    <w:rsid w:val="00E319A2"/>
    <w:rsid w:val="00E33FE2"/>
    <w:rsid w:val="00E36A06"/>
    <w:rsid w:val="00E37809"/>
    <w:rsid w:val="00E411B8"/>
    <w:rsid w:val="00E42404"/>
    <w:rsid w:val="00E565A8"/>
    <w:rsid w:val="00E644CC"/>
    <w:rsid w:val="00E71E16"/>
    <w:rsid w:val="00EA4B57"/>
    <w:rsid w:val="00EA69E9"/>
    <w:rsid w:val="00EA73C5"/>
    <w:rsid w:val="00EB0A60"/>
    <w:rsid w:val="00EB0FD1"/>
    <w:rsid w:val="00EC6367"/>
    <w:rsid w:val="00EE42AD"/>
    <w:rsid w:val="00EF7BFB"/>
    <w:rsid w:val="00F12C6B"/>
    <w:rsid w:val="00F12E65"/>
    <w:rsid w:val="00F16543"/>
    <w:rsid w:val="00F25B99"/>
    <w:rsid w:val="00F343B4"/>
    <w:rsid w:val="00F37930"/>
    <w:rsid w:val="00F42F73"/>
    <w:rsid w:val="00F47B6A"/>
    <w:rsid w:val="00F522A4"/>
    <w:rsid w:val="00F66A23"/>
    <w:rsid w:val="00F80F31"/>
    <w:rsid w:val="00F87733"/>
    <w:rsid w:val="00F94617"/>
    <w:rsid w:val="00F949E4"/>
    <w:rsid w:val="00FA2811"/>
    <w:rsid w:val="00FC74B7"/>
    <w:rsid w:val="00FC7664"/>
    <w:rsid w:val="00FD0FB2"/>
    <w:rsid w:val="00FF2072"/>
    <w:rsid w:val="00FF3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664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9965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sussalistom">
    <w:name w:val="List Paragraph"/>
    <w:basedOn w:val="Normal"/>
    <w:uiPriority w:val="34"/>
    <w:qFormat/>
    <w:rsid w:val="00A21D34"/>
    <w:pPr>
      <w:ind w:left="720"/>
      <w:contextualSpacing/>
    </w:pPr>
  </w:style>
  <w:style w:type="paragraph" w:styleId="Zaglavljestranice">
    <w:name w:val="header"/>
    <w:basedOn w:val="Normal"/>
    <w:link w:val="ZaglavljestraniceChar"/>
    <w:uiPriority w:val="99"/>
    <w:unhideWhenUsed/>
    <w:rsid w:val="00C97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C97EC2"/>
  </w:style>
  <w:style w:type="paragraph" w:styleId="Podnojestranice">
    <w:name w:val="footer"/>
    <w:basedOn w:val="Normal"/>
    <w:link w:val="PodnojestraniceChar"/>
    <w:uiPriority w:val="99"/>
    <w:unhideWhenUsed/>
    <w:rsid w:val="00C97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C97EC2"/>
  </w:style>
  <w:style w:type="paragraph" w:styleId="Tekstubaloniu">
    <w:name w:val="Balloon Text"/>
    <w:basedOn w:val="Normal"/>
    <w:link w:val="TekstubaloniuChar"/>
    <w:uiPriority w:val="99"/>
    <w:semiHidden/>
    <w:unhideWhenUsed/>
    <w:rsid w:val="009A1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9A1D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E9FDA-745D-4FA3-BB40-AB177F0CF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3</Pages>
  <Words>639</Words>
  <Characters>3648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</dc:creator>
  <cp:lastModifiedBy>Direktor</cp:lastModifiedBy>
  <cp:revision>52</cp:revision>
  <cp:lastPrinted>2019-02-04T07:11:00Z</cp:lastPrinted>
  <dcterms:created xsi:type="dcterms:W3CDTF">2014-01-31T10:48:00Z</dcterms:created>
  <dcterms:modified xsi:type="dcterms:W3CDTF">2019-02-04T10:48:00Z</dcterms:modified>
</cp:coreProperties>
</file>